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D6F" w:rsidRPr="00EA6D9D" w:rsidRDefault="00FA3D6F">
      <w:pPr>
        <w:bidi/>
        <w:rPr>
          <w:rFonts w:asciiTheme="majorHAnsi" w:eastAsia="David" w:hAnsiTheme="majorHAnsi" w:cstheme="majorHAnsi"/>
          <w:u w:val="single"/>
          <w:rtl/>
        </w:rPr>
      </w:pPr>
    </w:p>
    <w:p w:rsidR="00FA3D6F" w:rsidRPr="00EA6D9D" w:rsidRDefault="00387EFA">
      <w:pPr>
        <w:bidi/>
        <w:jc w:val="center"/>
        <w:rPr>
          <w:rFonts w:asciiTheme="majorHAnsi" w:eastAsia="David" w:hAnsiTheme="majorHAnsi" w:cstheme="majorHAnsi"/>
          <w:b/>
          <w:bCs/>
          <w:sz w:val="36"/>
          <w:szCs w:val="36"/>
          <w:u w:val="single"/>
        </w:rPr>
      </w:pPr>
      <w:r w:rsidRPr="00EA6D9D">
        <w:rPr>
          <w:rFonts w:asciiTheme="majorHAnsi" w:eastAsia="David" w:hAnsiTheme="majorHAnsi" w:cstheme="majorHAnsi"/>
          <w:b/>
          <w:bCs/>
          <w:sz w:val="36"/>
          <w:szCs w:val="36"/>
          <w:u w:val="single"/>
          <w:rtl/>
        </w:rPr>
        <w:t xml:space="preserve">קורס  12 הצעדים להכשרת </w:t>
      </w:r>
      <w:proofErr w:type="spellStart"/>
      <w:r w:rsidRPr="00EA6D9D">
        <w:rPr>
          <w:rFonts w:asciiTheme="majorHAnsi" w:eastAsia="David" w:hAnsiTheme="majorHAnsi" w:cstheme="majorHAnsi"/>
          <w:b/>
          <w:bCs/>
          <w:sz w:val="36"/>
          <w:szCs w:val="36"/>
          <w:u w:val="single"/>
          <w:rtl/>
        </w:rPr>
        <w:t>מטפלים,העצמה,טיפול</w:t>
      </w:r>
      <w:proofErr w:type="spellEnd"/>
      <w:r w:rsidRPr="00EA6D9D">
        <w:rPr>
          <w:rFonts w:asciiTheme="majorHAnsi" w:eastAsia="David" w:hAnsiTheme="majorHAnsi" w:cstheme="majorHAnsi"/>
          <w:b/>
          <w:bCs/>
          <w:sz w:val="36"/>
          <w:szCs w:val="36"/>
          <w:u w:val="single"/>
          <w:rtl/>
        </w:rPr>
        <w:t xml:space="preserve"> בטראומה, </w:t>
      </w:r>
    </w:p>
    <w:p w:rsidR="00FA3D6F" w:rsidRPr="00EA6D9D" w:rsidRDefault="00EA6D9D">
      <w:pPr>
        <w:bidi/>
        <w:jc w:val="center"/>
        <w:rPr>
          <w:rFonts w:asciiTheme="majorHAnsi" w:eastAsia="David" w:hAnsiTheme="majorHAnsi" w:cstheme="majorHAnsi"/>
          <w:b/>
          <w:bCs/>
          <w:sz w:val="36"/>
          <w:szCs w:val="36"/>
          <w:u w:val="single"/>
        </w:rPr>
      </w:pPr>
      <w:r w:rsidRPr="00EA6D9D">
        <w:rPr>
          <w:rFonts w:asciiTheme="majorHAnsi" w:eastAsia="David" w:hAnsiTheme="majorHAnsi" w:cstheme="majorHAnsi"/>
          <w:b/>
          <w:bCs/>
          <w:sz w:val="36"/>
          <w:szCs w:val="36"/>
          <w:u w:val="single"/>
          <w:rtl/>
        </w:rPr>
        <w:t>מערכות יחסים ומניעת התמכרויות</w:t>
      </w:r>
    </w:p>
    <w:p w:rsidR="00FA3D6F" w:rsidRPr="00EA6D9D" w:rsidRDefault="00FA3D6F">
      <w:pPr>
        <w:bidi/>
        <w:jc w:val="center"/>
        <w:rPr>
          <w:rFonts w:asciiTheme="majorHAnsi" w:eastAsia="David" w:hAnsiTheme="majorHAnsi" w:cstheme="majorHAnsi"/>
          <w:u w:val="single"/>
          <w:rtl/>
        </w:rPr>
      </w:pPr>
    </w:p>
    <w:p w:rsidR="00006E02" w:rsidRPr="00EA6D9D" w:rsidRDefault="00B43879" w:rsidP="00006E02">
      <w:pPr>
        <w:bidi/>
        <w:jc w:val="center"/>
        <w:rPr>
          <w:rFonts w:asciiTheme="majorHAnsi" w:eastAsia="David" w:hAnsiTheme="majorHAnsi" w:cstheme="majorHAnsi"/>
          <w:u w:val="single"/>
          <w:rtl/>
        </w:rPr>
      </w:pPr>
      <w:r w:rsidRPr="00B43879">
        <w:rPr>
          <w:rFonts w:asciiTheme="majorHAnsi" w:eastAsia="David" w:hAnsiTheme="majorHAnsi" w:cstheme="majorHAnsi" w:hint="cs"/>
          <w:highlight w:val="yellow"/>
          <w:u w:val="single"/>
          <w:rtl/>
        </w:rPr>
        <w:t>מחזור 2</w:t>
      </w:r>
    </w:p>
    <w:p w:rsidR="00006E02" w:rsidRPr="00EA6D9D" w:rsidRDefault="00006E02" w:rsidP="00006E02">
      <w:pPr>
        <w:bidi/>
        <w:jc w:val="center"/>
        <w:rPr>
          <w:rFonts w:asciiTheme="majorHAnsi" w:eastAsia="David" w:hAnsiTheme="majorHAnsi" w:cstheme="majorHAnsi"/>
          <w:u w:val="single"/>
        </w:rPr>
      </w:pPr>
    </w:p>
    <w:p w:rsidR="00006E02" w:rsidRPr="00EA6D9D" w:rsidRDefault="00B43879" w:rsidP="00B43879">
      <w:pPr>
        <w:bidi/>
        <w:rPr>
          <w:rFonts w:asciiTheme="majorHAnsi" w:eastAsia="David" w:hAnsiTheme="majorHAnsi" w:cstheme="majorHAnsi"/>
          <w:b/>
          <w:bCs/>
        </w:rPr>
      </w:pPr>
      <w:proofErr w:type="spellStart"/>
      <w:r>
        <w:rPr>
          <w:rFonts w:asciiTheme="majorHAnsi" w:hAnsiTheme="majorHAnsi" w:cstheme="majorHAnsi" w:hint="cs"/>
          <w:b/>
          <w:bCs/>
          <w:rtl/>
        </w:rPr>
        <w:t>הפגשים</w:t>
      </w:r>
      <w:proofErr w:type="spellEnd"/>
      <w:r>
        <w:rPr>
          <w:rFonts w:asciiTheme="majorHAnsi" w:hAnsiTheme="majorHAnsi" w:cstheme="majorHAnsi" w:hint="cs"/>
          <w:b/>
          <w:bCs/>
          <w:rtl/>
        </w:rPr>
        <w:t xml:space="preserve"> יתקיימו</w:t>
      </w:r>
      <w:r w:rsidR="00006E02" w:rsidRPr="00EA6D9D">
        <w:rPr>
          <w:rFonts w:asciiTheme="majorHAnsi" w:hAnsiTheme="majorHAnsi" w:cstheme="majorHAnsi"/>
          <w:b/>
          <w:bCs/>
          <w:rtl/>
        </w:rPr>
        <w:t xml:space="preserve"> אי"ה בי</w:t>
      </w:r>
      <w:r>
        <w:rPr>
          <w:rFonts w:asciiTheme="majorHAnsi" w:hAnsiTheme="majorHAnsi" w:cstheme="majorHAnsi" w:hint="cs"/>
          <w:b/>
          <w:bCs/>
          <w:rtl/>
        </w:rPr>
        <w:t>מי</w:t>
      </w:r>
      <w:r w:rsidR="00006E02" w:rsidRPr="00EA6D9D">
        <w:rPr>
          <w:rFonts w:asciiTheme="majorHAnsi" w:hAnsiTheme="majorHAnsi" w:cstheme="majorHAnsi"/>
          <w:b/>
          <w:bCs/>
          <w:rtl/>
        </w:rPr>
        <w:t xml:space="preserve"> </w:t>
      </w:r>
      <w:r>
        <w:rPr>
          <w:rFonts w:asciiTheme="majorHAnsi" w:hAnsiTheme="majorHAnsi" w:cstheme="majorHAnsi" w:hint="cs"/>
          <w:b/>
          <w:bCs/>
          <w:rtl/>
        </w:rPr>
        <w:t>שני</w:t>
      </w:r>
      <w:r>
        <w:rPr>
          <w:rFonts w:asciiTheme="majorHAnsi" w:hAnsiTheme="majorHAnsi" w:cstheme="majorHAnsi"/>
          <w:b/>
          <w:bCs/>
          <w:rtl/>
        </w:rPr>
        <w:br/>
      </w:r>
      <w:r>
        <w:rPr>
          <w:rFonts w:asciiTheme="majorHAnsi" w:hAnsiTheme="majorHAnsi" w:cstheme="majorHAnsi" w:hint="cs"/>
          <w:b/>
          <w:bCs/>
          <w:rtl/>
        </w:rPr>
        <w:t>מתחילים בתאריך ח'</w:t>
      </w:r>
      <w:bookmarkStart w:id="0" w:name="_GoBack"/>
      <w:bookmarkEnd w:id="0"/>
      <w:r>
        <w:rPr>
          <w:rFonts w:asciiTheme="majorHAnsi" w:hAnsiTheme="majorHAnsi" w:cstheme="majorHAnsi" w:hint="cs"/>
          <w:b/>
          <w:bCs/>
          <w:rtl/>
        </w:rPr>
        <w:t xml:space="preserve"> חשוון |</w:t>
      </w:r>
      <w:r w:rsidR="00CC54F4" w:rsidRPr="00EA6D9D">
        <w:rPr>
          <w:rFonts w:asciiTheme="majorHAnsi" w:hAnsiTheme="majorHAnsi" w:cstheme="majorHAnsi"/>
          <w:b/>
          <w:bCs/>
          <w:rtl/>
        </w:rPr>
        <w:t xml:space="preserve"> </w:t>
      </w:r>
      <w:r>
        <w:rPr>
          <w:rFonts w:asciiTheme="majorHAnsi" w:hAnsiTheme="majorHAnsi" w:cstheme="majorHAnsi" w:hint="cs"/>
          <w:b/>
          <w:bCs/>
          <w:rtl/>
        </w:rPr>
        <w:t>19.10</w:t>
      </w:r>
      <w:r w:rsidR="00CC54F4" w:rsidRPr="00EA6D9D">
        <w:rPr>
          <w:rFonts w:asciiTheme="majorHAnsi" w:hAnsiTheme="majorHAnsi" w:cstheme="majorHAnsi"/>
          <w:b/>
          <w:bCs/>
          <w:rtl/>
        </w:rPr>
        <w:t xml:space="preserve">.2026 </w:t>
      </w:r>
      <w:r w:rsidR="00006E02" w:rsidRPr="00EA6D9D">
        <w:rPr>
          <w:rFonts w:asciiTheme="majorHAnsi" w:hAnsiTheme="majorHAnsi" w:cstheme="majorHAnsi"/>
          <w:b/>
          <w:bCs/>
          <w:rtl/>
        </w:rPr>
        <w:t xml:space="preserve"> 17:</w:t>
      </w:r>
      <w:r w:rsidR="00F1622E" w:rsidRPr="00EA6D9D">
        <w:rPr>
          <w:rFonts w:asciiTheme="majorHAnsi" w:hAnsiTheme="majorHAnsi" w:cstheme="majorHAnsi"/>
          <w:b/>
          <w:bCs/>
          <w:rtl/>
        </w:rPr>
        <w:t>3</w:t>
      </w:r>
      <w:r w:rsidR="00006E02" w:rsidRPr="00EA6D9D">
        <w:rPr>
          <w:rFonts w:asciiTheme="majorHAnsi" w:hAnsiTheme="majorHAnsi" w:cstheme="majorHAnsi"/>
          <w:b/>
          <w:bCs/>
          <w:rtl/>
        </w:rPr>
        <w:t>0-</w:t>
      </w:r>
      <w:r w:rsidR="00F1622E" w:rsidRPr="00EA6D9D">
        <w:rPr>
          <w:rFonts w:asciiTheme="majorHAnsi" w:hAnsiTheme="majorHAnsi" w:cstheme="majorHAnsi"/>
          <w:b/>
          <w:bCs/>
          <w:rtl/>
        </w:rPr>
        <w:t>21:00</w:t>
      </w:r>
      <w:r w:rsidR="00006E02" w:rsidRPr="00EA6D9D">
        <w:rPr>
          <w:rFonts w:asciiTheme="majorHAnsi" w:eastAsia="David" w:hAnsiTheme="majorHAnsi" w:cstheme="majorHAnsi"/>
          <w:b/>
          <w:bCs/>
          <w:rtl/>
        </w:rPr>
        <w:t>.</w:t>
      </w:r>
      <w:r w:rsidR="00CC54F4" w:rsidRPr="00EA6D9D">
        <w:rPr>
          <w:rFonts w:asciiTheme="majorHAnsi" w:eastAsia="David" w:hAnsiTheme="majorHAnsi" w:cstheme="majorHAnsi"/>
          <w:b/>
          <w:bCs/>
          <w:rtl/>
        </w:rPr>
        <w:t xml:space="preserve"> לא כולל חגי פורים ופסח </w:t>
      </w:r>
    </w:p>
    <w:p w:rsidR="00FA3D6F" w:rsidRPr="00EA6D9D" w:rsidRDefault="00FA3D6F" w:rsidP="006A783D">
      <w:pPr>
        <w:bidi/>
        <w:rPr>
          <w:rFonts w:asciiTheme="majorHAnsi" w:eastAsia="David" w:hAnsiTheme="majorHAnsi" w:cstheme="majorHAnsi"/>
          <w:b/>
        </w:rPr>
      </w:pPr>
    </w:p>
    <w:p w:rsidR="00FA3D6F" w:rsidRPr="00EA6D9D" w:rsidRDefault="00FA3D6F">
      <w:pPr>
        <w:bidi/>
        <w:jc w:val="center"/>
        <w:rPr>
          <w:rFonts w:asciiTheme="majorHAnsi" w:eastAsia="David" w:hAnsiTheme="majorHAnsi" w:cstheme="majorHAnsi"/>
          <w:b/>
          <w:bCs/>
        </w:rPr>
      </w:pPr>
    </w:p>
    <w:p w:rsidR="00FA3D6F" w:rsidRPr="00EA6D9D" w:rsidRDefault="00387EFA">
      <w:pPr>
        <w:bidi/>
        <w:rPr>
          <w:rFonts w:asciiTheme="majorHAnsi" w:eastAsia="David" w:hAnsiTheme="majorHAnsi" w:cstheme="majorHAnsi"/>
          <w:b/>
          <w:bCs/>
        </w:rPr>
      </w:pPr>
      <w:r w:rsidRPr="00EA6D9D">
        <w:rPr>
          <w:rFonts w:asciiTheme="majorHAnsi" w:eastAsia="David" w:hAnsiTheme="majorHAnsi" w:cstheme="majorHAnsi"/>
          <w:b/>
          <w:bCs/>
          <w:rtl/>
        </w:rPr>
        <w:t>סוג הקורס: לימודי תעודה .</w:t>
      </w:r>
    </w:p>
    <w:p w:rsidR="00FA3D6F" w:rsidRPr="00EA6D9D" w:rsidRDefault="00FA3D6F">
      <w:pPr>
        <w:bidi/>
        <w:rPr>
          <w:rFonts w:asciiTheme="majorHAnsi" w:eastAsia="David" w:hAnsiTheme="majorHAnsi" w:cstheme="majorHAnsi"/>
          <w:b/>
          <w:bCs/>
        </w:rPr>
      </w:pPr>
    </w:p>
    <w:p w:rsidR="00FA3D6F" w:rsidRPr="00EA6D9D" w:rsidRDefault="00387EFA">
      <w:pPr>
        <w:bidi/>
        <w:rPr>
          <w:rFonts w:asciiTheme="majorHAnsi" w:eastAsia="David" w:hAnsiTheme="majorHAnsi" w:cstheme="majorHAnsi"/>
          <w:b/>
          <w:bCs/>
          <w:rtl/>
        </w:rPr>
      </w:pPr>
      <w:r w:rsidRPr="00EA6D9D">
        <w:rPr>
          <w:rFonts w:asciiTheme="majorHAnsi" w:eastAsia="David" w:hAnsiTheme="majorHAnsi" w:cstheme="majorHAnsi"/>
          <w:b/>
          <w:bCs/>
          <w:rtl/>
        </w:rPr>
        <w:t>היקף שעות: סה"כ 48 שעות אקדמיות, ב-12 מפגשים.</w:t>
      </w:r>
    </w:p>
    <w:p w:rsidR="00006E02" w:rsidRPr="00EA6D9D" w:rsidRDefault="00006E02" w:rsidP="00006E02">
      <w:pPr>
        <w:bidi/>
        <w:rPr>
          <w:rFonts w:asciiTheme="majorHAnsi" w:eastAsia="David" w:hAnsiTheme="majorHAnsi" w:cstheme="majorHAnsi"/>
          <w:rtl/>
        </w:rPr>
      </w:pPr>
    </w:p>
    <w:p w:rsidR="00FA3D6F" w:rsidRPr="00EA6D9D" w:rsidRDefault="00387EFA">
      <w:pPr>
        <w:bidi/>
        <w:spacing w:line="276" w:lineRule="auto"/>
        <w:rPr>
          <w:rFonts w:asciiTheme="majorHAnsi" w:eastAsia="David" w:hAnsiTheme="majorHAnsi" w:cstheme="majorHAnsi"/>
          <w:b/>
        </w:rPr>
      </w:pPr>
      <w:r w:rsidRPr="00EA6D9D">
        <w:rPr>
          <w:rFonts w:asciiTheme="majorHAnsi" w:eastAsia="David" w:hAnsiTheme="majorHAnsi" w:cstheme="majorHAnsi"/>
          <w:b/>
          <w:rtl/>
        </w:rPr>
        <w:t xml:space="preserve">רציונל הקורס: </w:t>
      </w:r>
    </w:p>
    <w:p w:rsidR="00FA3D6F" w:rsidRPr="00EA6D9D" w:rsidRDefault="00387EFA" w:rsidP="00EA6D9D">
      <w:pPr>
        <w:bidi/>
        <w:spacing w:line="276" w:lineRule="auto"/>
        <w:rPr>
          <w:rFonts w:asciiTheme="majorHAnsi" w:eastAsia="David" w:hAnsiTheme="majorHAnsi" w:cstheme="majorHAnsi"/>
        </w:rPr>
      </w:pPr>
      <w:r w:rsidRPr="00EA6D9D">
        <w:rPr>
          <w:rFonts w:asciiTheme="majorHAnsi" w:eastAsia="David" w:hAnsiTheme="majorHAnsi" w:cstheme="majorHAnsi"/>
          <w:rtl/>
        </w:rPr>
        <w:t xml:space="preserve">תפיסתה של ההתמכרות כ'פיתרון' ולא כ'בעיה' הינה התפיסה הרווחת כיום בעולם הטיפול בהתמכרויות, אך אינה זו המצויה בהתייחסותם של רוב האוכלוסייה, ואף בקרב אנשי טיפול וחינוך רבים, בבואם להתמודד עם התמכרות או התנהגויות על 'רצף ההתמכרות' בשטח. פער תפיסתי זה יוצר לא פעם מצב בו מכורים או 'מכורים פוטנציאליים' רבים אינם מקבלים מענה למצוקתם, או שהמענה הניתן אינו מתאים ואף עלול לפגוע ולהעמיק את ההתמכרות. פער זה, יחד עם היעדר כלים מתאימים להתמודדות עם תופעות מתחום ההתמכרות בקרב אנשי מקצוע בשטח ובקרב כלל </w:t>
      </w:r>
      <w:proofErr w:type="spellStart"/>
      <w:r w:rsidRPr="00EA6D9D">
        <w:rPr>
          <w:rFonts w:asciiTheme="majorHAnsi" w:eastAsia="David" w:hAnsiTheme="majorHAnsi" w:cstheme="majorHAnsi"/>
          <w:rtl/>
        </w:rPr>
        <w:t>האוכלוסיה</w:t>
      </w:r>
      <w:proofErr w:type="spellEnd"/>
      <w:r w:rsidRPr="00EA6D9D">
        <w:rPr>
          <w:rFonts w:asciiTheme="majorHAnsi" w:eastAsia="David" w:hAnsiTheme="majorHAnsi" w:cstheme="majorHAnsi"/>
          <w:rtl/>
        </w:rPr>
        <w:t xml:space="preserve">, משמרים ואף מעצימים את תופעת ההתמכרות ללא מענה הולם. קורס זה פותח  כחלק מפועלנו </w:t>
      </w:r>
      <w:proofErr w:type="spellStart"/>
      <w:r w:rsidRPr="00EA6D9D">
        <w:rPr>
          <w:rFonts w:asciiTheme="majorHAnsi" w:eastAsia="David" w:hAnsiTheme="majorHAnsi" w:cstheme="majorHAnsi"/>
          <w:rtl/>
        </w:rPr>
        <w:t>ב'רטורנו</w:t>
      </w:r>
      <w:proofErr w:type="spellEnd"/>
      <w:r w:rsidRPr="00EA6D9D">
        <w:rPr>
          <w:rFonts w:asciiTheme="majorHAnsi" w:eastAsia="David" w:hAnsiTheme="majorHAnsi" w:cstheme="majorHAnsi"/>
          <w:rtl/>
        </w:rPr>
        <w:t xml:space="preserve">' בתחום מניעת ההתמכרויות, מתוך הבנה כי מתן מענה נכון ומתאים למכורים פוטנציאליים או מכורים המצויים על 'רצף ההתמכרויות', יכול למנוע את התפתחותה של התמכרות. בקורס יקבלו המשתתפים ידע מקצועי ועדכני המבוסס על מחקרים אקדמאיים בשילוב ניסיון של עשרות שנות טיפול בשטח. בעזרת ידע זה וכלים מעשיים שירכשו המשתתפים בקורס, יוכלו לזהות המשתתפים את תופעת ההתמכרות ולתת את המענה המתאים והנכון בשטח, אם במענה רגשי בסיסי או אם </w:t>
      </w:r>
      <w:proofErr w:type="spellStart"/>
      <w:r w:rsidRPr="00EA6D9D">
        <w:rPr>
          <w:rFonts w:asciiTheme="majorHAnsi" w:eastAsia="David" w:hAnsiTheme="majorHAnsi" w:cstheme="majorHAnsi"/>
          <w:rtl/>
        </w:rPr>
        <w:t>בהפנייה</w:t>
      </w:r>
      <w:proofErr w:type="spellEnd"/>
      <w:r w:rsidRPr="00EA6D9D">
        <w:rPr>
          <w:rFonts w:asciiTheme="majorHAnsi" w:eastAsia="David" w:hAnsiTheme="majorHAnsi" w:cstheme="majorHAnsi"/>
          <w:rtl/>
        </w:rPr>
        <w:t xml:space="preserve"> לגורמי טיפול מקצועיים בתחום. ובכך תגדל השפעתנו על החברה במניעה וטיפול בתופעת ההתמכרות.  </w:t>
      </w:r>
    </w:p>
    <w:p w:rsidR="00FA3D6F" w:rsidRPr="00EA6D9D" w:rsidRDefault="00FA3D6F">
      <w:pPr>
        <w:bidi/>
        <w:spacing w:line="276" w:lineRule="auto"/>
        <w:rPr>
          <w:rFonts w:asciiTheme="majorHAnsi" w:eastAsia="David" w:hAnsiTheme="majorHAnsi" w:cstheme="majorHAnsi"/>
          <w:b/>
        </w:rPr>
      </w:pPr>
    </w:p>
    <w:p w:rsidR="00FA3D6F" w:rsidRPr="00EA6D9D" w:rsidRDefault="00387EFA">
      <w:pPr>
        <w:bidi/>
        <w:spacing w:line="276" w:lineRule="auto"/>
        <w:rPr>
          <w:rFonts w:asciiTheme="majorHAnsi" w:eastAsia="David" w:hAnsiTheme="majorHAnsi" w:cstheme="majorHAnsi"/>
          <w:bCs/>
        </w:rPr>
      </w:pPr>
      <w:r w:rsidRPr="00EA6D9D">
        <w:rPr>
          <w:rFonts w:asciiTheme="majorHAnsi" w:eastAsia="David" w:hAnsiTheme="majorHAnsi" w:cstheme="majorHAnsi"/>
          <w:bCs/>
          <w:rtl/>
        </w:rPr>
        <w:t xml:space="preserve">מטרות הקורס </w:t>
      </w:r>
    </w:p>
    <w:p w:rsidR="00FA3D6F" w:rsidRPr="00EA6D9D" w:rsidRDefault="00387EFA">
      <w:pPr>
        <w:numPr>
          <w:ilvl w:val="0"/>
          <w:numId w:val="1"/>
        </w:numPr>
        <w:pBdr>
          <w:top w:val="nil"/>
          <w:left w:val="nil"/>
          <w:bottom w:val="nil"/>
          <w:right w:val="nil"/>
          <w:between w:val="nil"/>
        </w:pBdr>
        <w:bidi/>
        <w:spacing w:line="276" w:lineRule="auto"/>
        <w:rPr>
          <w:rFonts w:asciiTheme="majorHAnsi" w:eastAsia="David" w:hAnsiTheme="majorHAnsi" w:cstheme="majorHAnsi"/>
          <w:color w:val="000000"/>
        </w:rPr>
      </w:pPr>
      <w:r w:rsidRPr="00EA6D9D">
        <w:rPr>
          <w:rFonts w:asciiTheme="majorHAnsi" w:eastAsia="David" w:hAnsiTheme="majorHAnsi" w:cstheme="majorHAnsi"/>
          <w:color w:val="000000"/>
          <w:rtl/>
        </w:rPr>
        <w:t>הקניית ידע מקצועי לגבי התמכרות, על הגדרותיה, סוגיה השונים, מאפייניה, גורמים להיווצרותה, מאפייני הטיפול בה, מאפייני בני המשפחה הסובבים את ה'מכור' וסוגיות נוספות הקשורות בעולם ההתמכרויות.</w:t>
      </w:r>
    </w:p>
    <w:p w:rsidR="00FA3D6F" w:rsidRPr="00EA6D9D" w:rsidRDefault="00387EFA">
      <w:pPr>
        <w:numPr>
          <w:ilvl w:val="0"/>
          <w:numId w:val="1"/>
        </w:numPr>
        <w:pBdr>
          <w:top w:val="nil"/>
          <w:left w:val="nil"/>
          <w:bottom w:val="nil"/>
          <w:right w:val="nil"/>
          <w:between w:val="nil"/>
        </w:pBdr>
        <w:bidi/>
        <w:spacing w:line="276" w:lineRule="auto"/>
        <w:rPr>
          <w:rFonts w:asciiTheme="majorHAnsi" w:eastAsia="David" w:hAnsiTheme="majorHAnsi" w:cstheme="majorHAnsi"/>
          <w:b/>
          <w:color w:val="000000"/>
        </w:rPr>
      </w:pPr>
      <w:r w:rsidRPr="00EA6D9D">
        <w:rPr>
          <w:rFonts w:asciiTheme="majorHAnsi" w:eastAsia="David" w:hAnsiTheme="majorHAnsi" w:cstheme="majorHAnsi"/>
          <w:color w:val="000000"/>
          <w:rtl/>
        </w:rPr>
        <w:t>היכרות עם ארגון '</w:t>
      </w:r>
      <w:proofErr w:type="spellStart"/>
      <w:r w:rsidRPr="00EA6D9D">
        <w:rPr>
          <w:rFonts w:asciiTheme="majorHAnsi" w:eastAsia="David" w:hAnsiTheme="majorHAnsi" w:cstheme="majorHAnsi"/>
          <w:color w:val="000000"/>
          <w:rtl/>
        </w:rPr>
        <w:t>רטורנו</w:t>
      </w:r>
      <w:proofErr w:type="spellEnd"/>
      <w:r w:rsidRPr="00EA6D9D">
        <w:rPr>
          <w:rFonts w:asciiTheme="majorHAnsi" w:eastAsia="David" w:hAnsiTheme="majorHAnsi" w:cstheme="majorHAnsi"/>
          <w:color w:val="000000"/>
          <w:rtl/>
        </w:rPr>
        <w:t>' והמענה שמציעות מסגרותיו השונות לגמילה, טיפול ומניעת התמכרויות.</w:t>
      </w:r>
    </w:p>
    <w:p w:rsidR="00FA3D6F" w:rsidRPr="00EA6D9D" w:rsidRDefault="00387EFA">
      <w:pPr>
        <w:numPr>
          <w:ilvl w:val="0"/>
          <w:numId w:val="1"/>
        </w:numPr>
        <w:pBdr>
          <w:top w:val="nil"/>
          <w:left w:val="nil"/>
          <w:bottom w:val="nil"/>
          <w:right w:val="nil"/>
          <w:between w:val="nil"/>
        </w:pBdr>
        <w:bidi/>
        <w:spacing w:line="276" w:lineRule="auto"/>
        <w:rPr>
          <w:rFonts w:asciiTheme="majorHAnsi" w:eastAsia="David" w:hAnsiTheme="majorHAnsi" w:cstheme="majorHAnsi"/>
          <w:color w:val="000000"/>
        </w:rPr>
      </w:pPr>
      <w:bookmarkStart w:id="1" w:name="_gjdgxs" w:colFirst="0" w:colLast="0"/>
      <w:bookmarkEnd w:id="1"/>
      <w:r w:rsidRPr="00EA6D9D">
        <w:rPr>
          <w:rFonts w:asciiTheme="majorHAnsi" w:eastAsia="David" w:hAnsiTheme="majorHAnsi" w:cstheme="majorHAnsi"/>
          <w:color w:val="000000"/>
          <w:rtl/>
        </w:rPr>
        <w:t xml:space="preserve">הקניית כלים שימושיים ל'אנשי שטח' במפגש שלהם ובהתמודדותם עם אנשים הסובלים  'מהתנהגויות </w:t>
      </w:r>
      <w:proofErr w:type="spellStart"/>
      <w:r w:rsidRPr="00EA6D9D">
        <w:rPr>
          <w:rFonts w:asciiTheme="majorHAnsi" w:eastAsia="David" w:hAnsiTheme="majorHAnsi" w:cstheme="majorHAnsi"/>
          <w:color w:val="000000"/>
          <w:rtl/>
        </w:rPr>
        <w:t>התמכרותיות</w:t>
      </w:r>
      <w:proofErr w:type="spellEnd"/>
      <w:r w:rsidRPr="00EA6D9D">
        <w:rPr>
          <w:rFonts w:asciiTheme="majorHAnsi" w:eastAsia="David" w:hAnsiTheme="majorHAnsi" w:cstheme="majorHAnsi"/>
          <w:color w:val="000000"/>
          <w:rtl/>
        </w:rPr>
        <w:t>'- זיהוי, הבנה מעמיקה ומתן מענה בהתאם.</w:t>
      </w:r>
    </w:p>
    <w:p w:rsidR="00FA3D6F" w:rsidRPr="00EA6D9D" w:rsidRDefault="00387EFA">
      <w:pPr>
        <w:numPr>
          <w:ilvl w:val="0"/>
          <w:numId w:val="1"/>
        </w:numPr>
        <w:pBdr>
          <w:top w:val="nil"/>
          <w:left w:val="nil"/>
          <w:bottom w:val="nil"/>
          <w:right w:val="nil"/>
          <w:between w:val="nil"/>
        </w:pBdr>
        <w:bidi/>
        <w:spacing w:line="276" w:lineRule="auto"/>
        <w:rPr>
          <w:rFonts w:asciiTheme="majorHAnsi" w:eastAsia="David" w:hAnsiTheme="majorHAnsi" w:cstheme="majorHAnsi"/>
          <w:color w:val="000000"/>
        </w:rPr>
      </w:pPr>
      <w:r w:rsidRPr="00EA6D9D">
        <w:rPr>
          <w:rFonts w:asciiTheme="majorHAnsi" w:eastAsia="David" w:hAnsiTheme="majorHAnsi" w:cstheme="majorHAnsi"/>
          <w:color w:val="000000"/>
          <w:rtl/>
        </w:rPr>
        <w:lastRenderedPageBreak/>
        <w:t>התנסות חווייתית בכלי התכנית לטיפול בהתמכרויות, המבוססת על 'שיטת 12 הצעדים' לטובת הבנה מעמיקה יותר של התופעה.</w:t>
      </w:r>
    </w:p>
    <w:p w:rsidR="00FA3D6F" w:rsidRPr="00EA6D9D" w:rsidRDefault="00FA3D6F">
      <w:pPr>
        <w:pBdr>
          <w:top w:val="nil"/>
          <w:left w:val="nil"/>
          <w:bottom w:val="nil"/>
          <w:right w:val="nil"/>
          <w:between w:val="nil"/>
        </w:pBdr>
        <w:bidi/>
        <w:spacing w:line="276" w:lineRule="auto"/>
        <w:rPr>
          <w:rFonts w:asciiTheme="majorHAnsi" w:eastAsia="David" w:hAnsiTheme="majorHAnsi" w:cstheme="majorHAnsi"/>
        </w:rPr>
      </w:pPr>
    </w:p>
    <w:p w:rsidR="00FA3D6F" w:rsidRPr="00EA6D9D" w:rsidRDefault="00387EFA">
      <w:pPr>
        <w:bidi/>
        <w:spacing w:line="276" w:lineRule="auto"/>
        <w:rPr>
          <w:rFonts w:asciiTheme="majorHAnsi" w:eastAsia="David" w:hAnsiTheme="majorHAnsi" w:cstheme="majorHAnsi"/>
          <w:bCs/>
          <w:rtl/>
        </w:rPr>
      </w:pPr>
      <w:r w:rsidRPr="00EA6D9D">
        <w:rPr>
          <w:rFonts w:asciiTheme="majorHAnsi" w:eastAsia="David" w:hAnsiTheme="majorHAnsi" w:cstheme="majorHAnsi"/>
          <w:bCs/>
          <w:rtl/>
        </w:rPr>
        <w:t>אוכלוסיית היעד.</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קהל רחב בעל עניין בתחום.</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 xml:space="preserve">'אנשי שטח' אשר נפגשים ומתמודדים כחלק מתפקידם באנשים המאופיינים </w:t>
      </w:r>
    </w:p>
    <w:p w:rsidR="00FA3D6F" w:rsidRPr="00EA6D9D" w:rsidRDefault="00387EFA">
      <w:pPr>
        <w:bidi/>
        <w:spacing w:line="276" w:lineRule="auto"/>
        <w:ind w:left="360"/>
        <w:rPr>
          <w:rFonts w:asciiTheme="majorHAnsi" w:eastAsia="David" w:hAnsiTheme="majorHAnsi" w:cstheme="majorHAnsi"/>
          <w:b/>
        </w:rPr>
      </w:pPr>
      <w:r w:rsidRPr="00EA6D9D">
        <w:rPr>
          <w:rFonts w:asciiTheme="majorHAnsi" w:eastAsia="David" w:hAnsiTheme="majorHAnsi" w:cstheme="majorHAnsi"/>
          <w:rtl/>
        </w:rPr>
        <w:t>'</w:t>
      </w:r>
      <w:proofErr w:type="spellStart"/>
      <w:r w:rsidRPr="00EA6D9D">
        <w:rPr>
          <w:rFonts w:asciiTheme="majorHAnsi" w:eastAsia="David" w:hAnsiTheme="majorHAnsi" w:cstheme="majorHAnsi"/>
          <w:rtl/>
        </w:rPr>
        <w:t>בהתנהגיות</w:t>
      </w:r>
      <w:proofErr w:type="spellEnd"/>
      <w:r w:rsidRPr="00EA6D9D">
        <w:rPr>
          <w:rFonts w:asciiTheme="majorHAnsi" w:eastAsia="David" w:hAnsiTheme="majorHAnsi" w:cstheme="majorHAnsi"/>
          <w:rtl/>
        </w:rPr>
        <w:t xml:space="preserve"> </w:t>
      </w:r>
      <w:proofErr w:type="spellStart"/>
      <w:r w:rsidRPr="00EA6D9D">
        <w:rPr>
          <w:rFonts w:asciiTheme="majorHAnsi" w:eastAsia="David" w:hAnsiTheme="majorHAnsi" w:cstheme="majorHAnsi"/>
          <w:rtl/>
        </w:rPr>
        <w:t>התמכרותיות</w:t>
      </w:r>
      <w:proofErr w:type="spellEnd"/>
      <w:r w:rsidRPr="00EA6D9D">
        <w:rPr>
          <w:rFonts w:asciiTheme="majorHAnsi" w:eastAsia="David" w:hAnsiTheme="majorHAnsi" w:cstheme="majorHAnsi"/>
          <w:rtl/>
        </w:rPr>
        <w:t>'.</w:t>
      </w:r>
    </w:p>
    <w:p w:rsidR="00FA3D6F" w:rsidRPr="00EA6D9D" w:rsidRDefault="00FA3D6F">
      <w:pPr>
        <w:bidi/>
        <w:spacing w:line="276" w:lineRule="auto"/>
        <w:ind w:left="360"/>
        <w:rPr>
          <w:rFonts w:asciiTheme="majorHAnsi" w:eastAsia="David" w:hAnsiTheme="majorHAnsi" w:cstheme="majorHAnsi"/>
        </w:rPr>
      </w:pPr>
    </w:p>
    <w:p w:rsidR="00FA3D6F" w:rsidRPr="00EA6D9D" w:rsidRDefault="00FA3D6F">
      <w:pPr>
        <w:bidi/>
        <w:spacing w:line="276" w:lineRule="auto"/>
        <w:ind w:left="360"/>
        <w:rPr>
          <w:rFonts w:asciiTheme="majorHAnsi" w:eastAsia="David" w:hAnsiTheme="majorHAnsi" w:cstheme="majorHAnsi"/>
        </w:rPr>
      </w:pPr>
    </w:p>
    <w:p w:rsidR="00FA3D6F" w:rsidRPr="00EA6D9D" w:rsidRDefault="00387EFA">
      <w:pPr>
        <w:bidi/>
        <w:spacing w:line="276" w:lineRule="auto"/>
        <w:rPr>
          <w:rFonts w:asciiTheme="majorHAnsi" w:eastAsia="David" w:hAnsiTheme="majorHAnsi" w:cstheme="majorHAnsi"/>
          <w:bCs/>
        </w:rPr>
      </w:pPr>
      <w:r w:rsidRPr="00EA6D9D">
        <w:rPr>
          <w:rFonts w:asciiTheme="majorHAnsi" w:eastAsia="David" w:hAnsiTheme="majorHAnsi" w:cstheme="majorHAnsi"/>
          <w:bCs/>
          <w:rtl/>
        </w:rPr>
        <w:t>שיטת הערכה.</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 xml:space="preserve">משובים הכוללים מדדים כמותיים </w:t>
      </w:r>
      <w:proofErr w:type="spellStart"/>
      <w:r w:rsidRPr="00EA6D9D">
        <w:rPr>
          <w:rFonts w:asciiTheme="majorHAnsi" w:eastAsia="David" w:hAnsiTheme="majorHAnsi" w:cstheme="majorHAnsi"/>
          <w:rtl/>
        </w:rPr>
        <w:t>ומדדדים</w:t>
      </w:r>
      <w:proofErr w:type="spellEnd"/>
      <w:r w:rsidRPr="00EA6D9D">
        <w:rPr>
          <w:rFonts w:asciiTheme="majorHAnsi" w:eastAsia="David" w:hAnsiTheme="majorHAnsi" w:cstheme="majorHAnsi"/>
          <w:rtl/>
        </w:rPr>
        <w:t xml:space="preserve"> איכותניים הבודקים את שביעות רצון המשתתפים </w:t>
      </w:r>
      <w:proofErr w:type="spellStart"/>
      <w:r w:rsidRPr="00EA6D9D">
        <w:rPr>
          <w:rFonts w:asciiTheme="majorHAnsi" w:eastAsia="David" w:hAnsiTheme="majorHAnsi" w:cstheme="majorHAnsi"/>
          <w:rtl/>
        </w:rPr>
        <w:t>מהקורס,את</w:t>
      </w:r>
      <w:proofErr w:type="spellEnd"/>
      <w:r w:rsidRPr="00EA6D9D">
        <w:rPr>
          <w:rFonts w:asciiTheme="majorHAnsi" w:eastAsia="David" w:hAnsiTheme="majorHAnsi" w:cstheme="majorHAnsi"/>
          <w:rtl/>
        </w:rPr>
        <w:t xml:space="preserve"> הרלוונטיות ואיכות החומר ודרך העברתו.</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'עבודה מסכמת הבודקת את הפנמת החומר בקרב משתתפי הקורס.</w:t>
      </w:r>
    </w:p>
    <w:p w:rsidR="00FA3D6F" w:rsidRPr="00EA6D9D" w:rsidRDefault="00387EFA">
      <w:pPr>
        <w:numPr>
          <w:ilvl w:val="0"/>
          <w:numId w:val="1"/>
        </w:numPr>
        <w:bidi/>
        <w:spacing w:line="276" w:lineRule="auto"/>
        <w:rPr>
          <w:rFonts w:asciiTheme="majorHAnsi" w:eastAsia="David" w:hAnsiTheme="majorHAnsi" w:cstheme="majorHAnsi"/>
        </w:rPr>
      </w:pPr>
      <w:r w:rsidRPr="00EA6D9D">
        <w:rPr>
          <w:rFonts w:asciiTheme="majorHAnsi" w:eastAsia="David" w:hAnsiTheme="majorHAnsi" w:cstheme="majorHAnsi"/>
          <w:rtl/>
        </w:rPr>
        <w:t>סיכום בכתב של התהליך שעברו המשתתפים בקורס מבחינה חווייתית.</w:t>
      </w:r>
    </w:p>
    <w:p w:rsidR="00FA3D6F" w:rsidRPr="00EA6D9D" w:rsidRDefault="00FA3D6F">
      <w:pPr>
        <w:bidi/>
        <w:spacing w:line="276" w:lineRule="auto"/>
        <w:ind w:left="360"/>
        <w:rPr>
          <w:rFonts w:asciiTheme="majorHAnsi" w:eastAsia="David" w:hAnsiTheme="majorHAnsi" w:cstheme="majorHAnsi"/>
        </w:rPr>
      </w:pPr>
    </w:p>
    <w:p w:rsidR="00FA3D6F" w:rsidRPr="00EA6D9D" w:rsidRDefault="00FA3D6F">
      <w:pPr>
        <w:bidi/>
        <w:spacing w:line="276" w:lineRule="auto"/>
        <w:ind w:left="360"/>
        <w:rPr>
          <w:rFonts w:asciiTheme="majorHAnsi" w:eastAsia="David" w:hAnsiTheme="majorHAnsi" w:cstheme="majorHAnsi"/>
        </w:rPr>
      </w:pPr>
    </w:p>
    <w:p w:rsidR="00FA3D6F" w:rsidRPr="00EA6D9D" w:rsidRDefault="00FA3D6F">
      <w:pPr>
        <w:bidi/>
        <w:spacing w:line="276" w:lineRule="auto"/>
        <w:ind w:left="360"/>
        <w:rPr>
          <w:rFonts w:asciiTheme="majorHAnsi" w:eastAsia="David" w:hAnsiTheme="majorHAnsi" w:cstheme="majorHAnsi"/>
        </w:rPr>
      </w:pPr>
    </w:p>
    <w:p w:rsidR="00FA3D6F" w:rsidRPr="00EA6D9D" w:rsidRDefault="00FA3D6F">
      <w:pPr>
        <w:bidi/>
        <w:spacing w:line="276" w:lineRule="auto"/>
        <w:ind w:left="360"/>
        <w:rPr>
          <w:rFonts w:asciiTheme="majorHAnsi" w:eastAsia="David" w:hAnsiTheme="majorHAnsi" w:cstheme="majorHAnsi"/>
        </w:rPr>
      </w:pPr>
    </w:p>
    <w:p w:rsidR="00FA3D6F" w:rsidRPr="00EA6D9D" w:rsidRDefault="00387EFA">
      <w:pPr>
        <w:bidi/>
        <w:spacing w:line="276" w:lineRule="auto"/>
        <w:rPr>
          <w:rFonts w:asciiTheme="majorHAnsi" w:eastAsia="David" w:hAnsiTheme="majorHAnsi" w:cstheme="majorHAnsi"/>
          <w:bCs/>
        </w:rPr>
      </w:pPr>
      <w:r w:rsidRPr="00EA6D9D">
        <w:rPr>
          <w:rFonts w:asciiTheme="majorHAnsi" w:eastAsia="David" w:hAnsiTheme="majorHAnsi" w:cstheme="majorHAnsi"/>
          <w:bCs/>
          <w:rtl/>
        </w:rPr>
        <w:t>שיטת ההוראה.</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כל מפגש מחולק לשני חלקים:</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הרצאה בה מועבר ידע מקצועי ע"י מרצה בצורה פרונטלית(שעה וחצי).</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 xml:space="preserve">סדנא </w:t>
      </w:r>
      <w:proofErr w:type="spellStart"/>
      <w:r w:rsidRPr="00EA6D9D">
        <w:rPr>
          <w:rFonts w:asciiTheme="majorHAnsi" w:eastAsia="David" w:hAnsiTheme="majorHAnsi" w:cstheme="majorHAnsi"/>
          <w:rtl/>
        </w:rPr>
        <w:t>חוויתית</w:t>
      </w:r>
      <w:proofErr w:type="spellEnd"/>
      <w:r w:rsidRPr="00EA6D9D">
        <w:rPr>
          <w:rFonts w:asciiTheme="majorHAnsi" w:eastAsia="David" w:hAnsiTheme="majorHAnsi" w:cstheme="majorHAnsi"/>
          <w:rtl/>
        </w:rPr>
        <w:t xml:space="preserve"> בה נערכת התנסות של המשתתפים בשיטת 12 </w:t>
      </w:r>
      <w:proofErr w:type="spellStart"/>
      <w:r w:rsidRPr="00EA6D9D">
        <w:rPr>
          <w:rFonts w:asciiTheme="majorHAnsi" w:eastAsia="David" w:hAnsiTheme="majorHAnsi" w:cstheme="majorHAnsi"/>
          <w:rtl/>
        </w:rPr>
        <w:t>הצעדים,בהנחיית</w:t>
      </w:r>
      <w:proofErr w:type="spellEnd"/>
      <w:r w:rsidRPr="00EA6D9D">
        <w:rPr>
          <w:rFonts w:asciiTheme="majorHAnsi" w:eastAsia="David" w:hAnsiTheme="majorHAnsi" w:cstheme="majorHAnsi"/>
          <w:rtl/>
        </w:rPr>
        <w:t xml:space="preserve"> וליווי של מדריך מומחה.(שעה וחצי).</w:t>
      </w:r>
    </w:p>
    <w:p w:rsidR="00FA3D6F" w:rsidRPr="00EA6D9D" w:rsidRDefault="00FA3D6F">
      <w:pPr>
        <w:bidi/>
        <w:spacing w:line="276" w:lineRule="auto"/>
        <w:ind w:left="360"/>
        <w:rPr>
          <w:rFonts w:asciiTheme="majorHAnsi" w:eastAsia="David" w:hAnsiTheme="majorHAnsi" w:cstheme="majorHAnsi"/>
        </w:rPr>
      </w:pPr>
    </w:p>
    <w:p w:rsidR="00FA3D6F" w:rsidRPr="00EA6D9D" w:rsidRDefault="00FA3D6F">
      <w:pPr>
        <w:bidi/>
        <w:spacing w:line="276" w:lineRule="auto"/>
        <w:ind w:left="360"/>
        <w:rPr>
          <w:rFonts w:asciiTheme="majorHAnsi" w:eastAsia="David" w:hAnsiTheme="majorHAnsi" w:cstheme="majorHAnsi"/>
        </w:rPr>
      </w:pPr>
    </w:p>
    <w:p w:rsidR="00FA3D6F" w:rsidRPr="00EA6D9D" w:rsidRDefault="00387EFA">
      <w:pPr>
        <w:bidi/>
        <w:spacing w:line="276" w:lineRule="auto"/>
        <w:rPr>
          <w:rFonts w:asciiTheme="majorHAnsi" w:eastAsia="David" w:hAnsiTheme="majorHAnsi" w:cstheme="majorHAnsi"/>
          <w:bCs/>
        </w:rPr>
      </w:pPr>
      <w:r w:rsidRPr="00EA6D9D">
        <w:rPr>
          <w:rFonts w:asciiTheme="majorHAnsi" w:eastAsia="David" w:hAnsiTheme="majorHAnsi" w:cstheme="majorHAnsi"/>
          <w:bCs/>
          <w:rtl/>
        </w:rPr>
        <w:t>היקף הקורס.</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 xml:space="preserve">48 שעות </w:t>
      </w:r>
      <w:proofErr w:type="spellStart"/>
      <w:r w:rsidRPr="00EA6D9D">
        <w:rPr>
          <w:rFonts w:asciiTheme="majorHAnsi" w:eastAsia="David" w:hAnsiTheme="majorHAnsi" w:cstheme="majorHAnsi"/>
          <w:rtl/>
        </w:rPr>
        <w:t>אקדמיות,מחולקות</w:t>
      </w:r>
      <w:proofErr w:type="spellEnd"/>
      <w:r w:rsidRPr="00EA6D9D">
        <w:rPr>
          <w:rFonts w:asciiTheme="majorHAnsi" w:eastAsia="David" w:hAnsiTheme="majorHAnsi" w:cstheme="majorHAnsi"/>
          <w:rtl/>
        </w:rPr>
        <w:t xml:space="preserve"> לפי הפירוט הבא:</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הרצאות פרונטליות מקצועיות בתחום ההתמכרויות-22 שעות אקדמיות.</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 xml:space="preserve">סדנא </w:t>
      </w:r>
      <w:proofErr w:type="spellStart"/>
      <w:r w:rsidRPr="00EA6D9D">
        <w:rPr>
          <w:rFonts w:asciiTheme="majorHAnsi" w:eastAsia="David" w:hAnsiTheme="majorHAnsi" w:cstheme="majorHAnsi"/>
          <w:rtl/>
        </w:rPr>
        <w:t>חוויתית</w:t>
      </w:r>
      <w:proofErr w:type="spellEnd"/>
      <w:r w:rsidRPr="00EA6D9D">
        <w:rPr>
          <w:rFonts w:asciiTheme="majorHAnsi" w:eastAsia="David" w:hAnsiTheme="majorHAnsi" w:cstheme="majorHAnsi"/>
          <w:rtl/>
        </w:rPr>
        <w:t xml:space="preserve"> להתנסות בשיטת 12 הצעדים-22 שעות אקדמיות.</w:t>
      </w:r>
    </w:p>
    <w:p w:rsidR="00FA3D6F" w:rsidRPr="00EA6D9D" w:rsidRDefault="00387EFA">
      <w:pPr>
        <w:numPr>
          <w:ilvl w:val="0"/>
          <w:numId w:val="1"/>
        </w:numPr>
        <w:bidi/>
        <w:spacing w:line="276" w:lineRule="auto"/>
        <w:rPr>
          <w:rFonts w:asciiTheme="majorHAnsi" w:eastAsia="David" w:hAnsiTheme="majorHAnsi" w:cstheme="majorHAnsi"/>
        </w:rPr>
      </w:pPr>
      <w:r w:rsidRPr="00EA6D9D">
        <w:rPr>
          <w:rFonts w:asciiTheme="majorHAnsi" w:eastAsia="David" w:hAnsiTheme="majorHAnsi" w:cstheme="majorHAnsi"/>
          <w:rtl/>
        </w:rPr>
        <w:t>סיור בקהילה הטיפולית של 'רטורנו'-4 שעות אקדמיות.</w:t>
      </w:r>
    </w:p>
    <w:p w:rsidR="00FA3D6F" w:rsidRPr="00EA6D9D" w:rsidRDefault="00FA3D6F">
      <w:pPr>
        <w:bidi/>
        <w:rPr>
          <w:rFonts w:asciiTheme="majorHAnsi" w:eastAsia="David" w:hAnsiTheme="majorHAnsi" w:cstheme="majorHAnsi"/>
          <w:b/>
          <w:rtl/>
        </w:rPr>
      </w:pPr>
    </w:p>
    <w:p w:rsidR="00CC54F4" w:rsidRDefault="00CC54F4" w:rsidP="00CC54F4">
      <w:pPr>
        <w:bidi/>
        <w:rPr>
          <w:rFonts w:asciiTheme="majorHAnsi" w:eastAsia="David" w:hAnsiTheme="majorHAnsi" w:cstheme="majorHAnsi"/>
          <w:b/>
          <w:rtl/>
        </w:rPr>
      </w:pPr>
    </w:p>
    <w:p w:rsidR="00AD5162" w:rsidRDefault="00AD5162" w:rsidP="00AD5162">
      <w:pPr>
        <w:bidi/>
        <w:rPr>
          <w:rFonts w:asciiTheme="majorHAnsi" w:eastAsia="David" w:hAnsiTheme="majorHAnsi" w:cstheme="majorHAnsi"/>
          <w:b/>
          <w:rtl/>
        </w:rPr>
      </w:pPr>
    </w:p>
    <w:p w:rsidR="00AD5162" w:rsidRDefault="00AD5162" w:rsidP="00AD5162">
      <w:pPr>
        <w:bidi/>
        <w:rPr>
          <w:rFonts w:asciiTheme="majorHAnsi" w:eastAsia="David" w:hAnsiTheme="majorHAnsi" w:cstheme="majorHAnsi"/>
          <w:b/>
          <w:rtl/>
        </w:rPr>
      </w:pPr>
    </w:p>
    <w:p w:rsidR="00AD5162" w:rsidRDefault="00AD5162" w:rsidP="00AD5162">
      <w:pPr>
        <w:bidi/>
        <w:rPr>
          <w:rFonts w:asciiTheme="majorHAnsi" w:eastAsia="David" w:hAnsiTheme="majorHAnsi" w:cstheme="majorHAnsi"/>
          <w:b/>
          <w:rtl/>
        </w:rPr>
      </w:pPr>
    </w:p>
    <w:p w:rsidR="00AD5162" w:rsidRDefault="00AD5162" w:rsidP="00AD5162">
      <w:pPr>
        <w:bidi/>
        <w:rPr>
          <w:rFonts w:asciiTheme="majorHAnsi" w:eastAsia="David" w:hAnsiTheme="majorHAnsi" w:cstheme="majorHAnsi"/>
          <w:b/>
          <w:rtl/>
        </w:rPr>
      </w:pPr>
    </w:p>
    <w:p w:rsidR="00AD5162" w:rsidRDefault="00AD5162" w:rsidP="00AD5162">
      <w:pPr>
        <w:bidi/>
        <w:rPr>
          <w:rFonts w:asciiTheme="majorHAnsi" w:eastAsia="David" w:hAnsiTheme="majorHAnsi" w:cstheme="majorHAnsi"/>
          <w:b/>
          <w:rtl/>
        </w:rPr>
      </w:pPr>
    </w:p>
    <w:p w:rsidR="00AD5162" w:rsidRPr="00EA6D9D" w:rsidRDefault="00AD5162" w:rsidP="00AD5162">
      <w:pPr>
        <w:bidi/>
        <w:rPr>
          <w:rFonts w:asciiTheme="majorHAnsi" w:eastAsia="David" w:hAnsiTheme="majorHAnsi" w:cstheme="majorHAnsi"/>
          <w:b/>
          <w:rtl/>
        </w:rPr>
      </w:pPr>
    </w:p>
    <w:p w:rsidR="00CC54F4" w:rsidRPr="00EA6D9D" w:rsidRDefault="00CC54F4" w:rsidP="00CC54F4">
      <w:pPr>
        <w:bidi/>
        <w:rPr>
          <w:rFonts w:asciiTheme="majorHAnsi" w:eastAsia="David" w:hAnsiTheme="majorHAnsi" w:cstheme="majorHAnsi"/>
          <w:b/>
          <w:rtl/>
        </w:rPr>
      </w:pPr>
    </w:p>
    <w:p w:rsidR="00CC54F4" w:rsidRPr="00EA6D9D" w:rsidRDefault="00CC54F4" w:rsidP="00CC54F4">
      <w:pPr>
        <w:bidi/>
        <w:rPr>
          <w:rFonts w:asciiTheme="majorHAnsi" w:eastAsia="David" w:hAnsiTheme="majorHAnsi" w:cstheme="majorHAnsi"/>
          <w:b/>
        </w:rPr>
      </w:pPr>
    </w:p>
    <w:p w:rsidR="00FA3D6F" w:rsidRPr="00EA6D9D" w:rsidRDefault="00387EFA">
      <w:pPr>
        <w:bidi/>
        <w:rPr>
          <w:rFonts w:asciiTheme="majorHAnsi" w:eastAsia="David" w:hAnsiTheme="majorHAnsi" w:cstheme="majorHAnsi"/>
          <w:bCs/>
        </w:rPr>
      </w:pPr>
      <w:r w:rsidRPr="00EA6D9D">
        <w:rPr>
          <w:rFonts w:asciiTheme="majorHAnsi" w:eastAsia="David" w:hAnsiTheme="majorHAnsi" w:cstheme="majorHAnsi"/>
          <w:bCs/>
          <w:rtl/>
        </w:rPr>
        <w:t>תוכן הקורס :</w:t>
      </w:r>
    </w:p>
    <w:p w:rsidR="00FA3D6F" w:rsidRPr="00EA6D9D" w:rsidRDefault="00387EFA">
      <w:pPr>
        <w:numPr>
          <w:ilvl w:val="0"/>
          <w:numId w:val="1"/>
        </w:numPr>
        <w:bidi/>
        <w:spacing w:line="276" w:lineRule="auto"/>
        <w:rPr>
          <w:rFonts w:asciiTheme="majorHAnsi" w:hAnsiTheme="majorHAnsi" w:cstheme="majorHAnsi"/>
        </w:rPr>
      </w:pPr>
      <w:r w:rsidRPr="00EA6D9D">
        <w:rPr>
          <w:rFonts w:asciiTheme="majorHAnsi" w:eastAsia="David" w:hAnsiTheme="majorHAnsi" w:cstheme="majorHAnsi"/>
          <w:rtl/>
        </w:rPr>
        <w:t>תכני הקורס יכללו את הפרקים הבאים(יתכנו שינויים והתאמות).</w:t>
      </w:r>
    </w:p>
    <w:p w:rsidR="00FA3D6F" w:rsidRPr="00EA6D9D" w:rsidRDefault="00FA3D6F">
      <w:pPr>
        <w:bidi/>
        <w:rPr>
          <w:rFonts w:asciiTheme="majorHAnsi" w:eastAsia="David" w:hAnsiTheme="majorHAnsi" w:cstheme="majorHAnsi"/>
        </w:rPr>
      </w:pPr>
    </w:p>
    <w:tbl>
      <w:tblPr>
        <w:tblStyle w:val="a5"/>
        <w:bidiVisual/>
        <w:tblW w:w="9499" w:type="dxa"/>
        <w:tblInd w:w="-7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49"/>
        <w:gridCol w:w="1136"/>
        <w:gridCol w:w="7514"/>
      </w:tblGrid>
      <w:tr w:rsidR="00FA3D6F" w:rsidRPr="00EA6D9D" w:rsidTr="00AD5162">
        <w:tc>
          <w:tcPr>
            <w:tcW w:w="849" w:type="dxa"/>
            <w:tcBorders>
              <w:top w:val="single" w:sz="6" w:space="0" w:color="000000"/>
              <w:bottom w:val="single" w:sz="6" w:space="0" w:color="000000"/>
            </w:tcBorders>
            <w:shd w:val="clear" w:color="auto" w:fill="9F9F9F"/>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שיעור מספר</w:t>
            </w:r>
          </w:p>
        </w:tc>
        <w:tc>
          <w:tcPr>
            <w:tcW w:w="1136" w:type="dxa"/>
            <w:tcBorders>
              <w:top w:val="single" w:sz="6" w:space="0" w:color="000000"/>
              <w:bottom w:val="single" w:sz="6" w:space="0" w:color="000000"/>
            </w:tcBorders>
            <w:shd w:val="clear" w:color="auto" w:fill="9F9F9F"/>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שעות</w:t>
            </w:r>
          </w:p>
        </w:tc>
        <w:tc>
          <w:tcPr>
            <w:tcW w:w="7514" w:type="dxa"/>
            <w:tcBorders>
              <w:top w:val="single" w:sz="6" w:space="0" w:color="000000"/>
              <w:bottom w:val="single" w:sz="6" w:space="0" w:color="000000"/>
            </w:tcBorders>
            <w:shd w:val="clear" w:color="auto" w:fill="9F9F9F"/>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נושא</w:t>
            </w:r>
          </w:p>
        </w:tc>
      </w:tr>
      <w:tr w:rsidR="00FA3D6F" w:rsidRPr="00EA6D9D" w:rsidTr="00AD5162">
        <w:trPr>
          <w:trHeight w:val="30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1</w:t>
            </w:r>
          </w:p>
        </w:tc>
        <w:tc>
          <w:tcPr>
            <w:tcW w:w="1136" w:type="dxa"/>
            <w:tcBorders>
              <w:top w:val="nil"/>
            </w:tcBorders>
          </w:tcPr>
          <w:p w:rsidR="00FA3D6F" w:rsidRPr="00EA6D9D" w:rsidRDefault="00387EFA">
            <w:pP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מהי התמכרות</w:t>
            </w:r>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היכרות עם נושא ההתמכרות. התפיסות המצויות כיום סביב התמכרות אל מול התפיסה המקצועית עליה מתבסס הטיפול בהתמכרויות</w:t>
            </w:r>
            <w:r w:rsidRPr="00EA6D9D">
              <w:rPr>
                <w:rFonts w:asciiTheme="majorHAnsi" w:eastAsia="David" w:hAnsiTheme="majorHAnsi" w:cstheme="majorHAnsi"/>
              </w:rPr>
              <w:t>.</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היכרות הקבוצה</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היכרות אישית, היכרות עם שיטת 12 הצעדים, עם המנחה ועם אופן העברת הסדנאות</w:t>
            </w:r>
          </w:p>
        </w:tc>
      </w:tr>
      <w:tr w:rsidR="00FA3D6F" w:rsidRPr="00EA6D9D" w:rsidTr="00AD5162">
        <w:trPr>
          <w:trHeight w:val="120"/>
        </w:trPr>
        <w:tc>
          <w:tcPr>
            <w:tcW w:w="849" w:type="dxa"/>
            <w:vMerge w:val="restart"/>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Pr>
              <w:t>2</w:t>
            </w:r>
          </w:p>
        </w:tc>
        <w:tc>
          <w:tcPr>
            <w:tcW w:w="1136"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התמכרות צורות רבות לה</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סוגי ההתמכרות, הגדרותיה השונות, כיצד מזהים התמכרות ומהם מאפייני המכור/ה</w:t>
            </w:r>
            <w:r w:rsidRPr="00EA6D9D">
              <w:rPr>
                <w:rFonts w:asciiTheme="majorHAnsi" w:eastAsia="David" w:hAnsiTheme="majorHAnsi" w:cstheme="majorHAnsi"/>
              </w:rPr>
              <w:t>.</w:t>
            </w:r>
          </w:p>
        </w:tc>
      </w:tr>
      <w:tr w:rsidR="00FA3D6F" w:rsidRPr="00EA6D9D" w:rsidTr="00AD5162">
        <w:trPr>
          <w:trHeight w:val="33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w:t>
            </w:r>
            <w:r w:rsidRPr="00EA6D9D">
              <w:rPr>
                <w:rFonts w:asciiTheme="majorHAnsi" w:eastAsia="David" w:hAnsiTheme="majorHAnsi" w:cstheme="majorHAnsi"/>
                <w:b/>
              </w:rPr>
              <w:t xml:space="preserve"> 0</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עקרונות תכנית 12 הצעדים</w:t>
            </w:r>
          </w:p>
        </w:tc>
      </w:tr>
      <w:tr w:rsidR="00FA3D6F" w:rsidRPr="00EA6D9D" w:rsidTr="00AD5162">
        <w:trPr>
          <w:trHeight w:val="120"/>
        </w:trPr>
        <w:tc>
          <w:tcPr>
            <w:tcW w:w="849" w:type="dxa"/>
            <w:vMerge w:val="restart"/>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Pr>
              <w:t>3</w:t>
            </w:r>
          </w:p>
        </w:tc>
        <w:tc>
          <w:tcPr>
            <w:tcW w:w="1136"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שלוש וחצי</w:t>
            </w:r>
          </w:p>
        </w:tc>
        <w:tc>
          <w:tcPr>
            <w:tcW w:w="7514"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b/>
                <w:rtl/>
              </w:rPr>
              <w:t>סיור חוויתי בקהילה הטיפולית '</w:t>
            </w:r>
            <w:proofErr w:type="spellStart"/>
            <w:r w:rsidRPr="00EA6D9D">
              <w:rPr>
                <w:rFonts w:asciiTheme="majorHAnsi" w:eastAsia="David" w:hAnsiTheme="majorHAnsi" w:cstheme="majorHAnsi"/>
                <w:b/>
                <w:rtl/>
              </w:rPr>
              <w:t>רטורנו</w:t>
            </w:r>
            <w:proofErr w:type="spellEnd"/>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 xml:space="preserve">היכרות עם סוגי המענים והמסגרות השונים </w:t>
            </w:r>
            <w:proofErr w:type="spellStart"/>
            <w:r w:rsidRPr="00EA6D9D">
              <w:rPr>
                <w:rFonts w:asciiTheme="majorHAnsi" w:eastAsia="David" w:hAnsiTheme="majorHAnsi" w:cstheme="majorHAnsi"/>
                <w:rtl/>
              </w:rPr>
              <w:t>ב'רטורנו</w:t>
            </w:r>
            <w:proofErr w:type="spellEnd"/>
            <w:r w:rsidRPr="00EA6D9D">
              <w:rPr>
                <w:rFonts w:asciiTheme="majorHAnsi" w:eastAsia="David" w:hAnsiTheme="majorHAnsi" w:cstheme="majorHAnsi"/>
                <w:rtl/>
              </w:rPr>
              <w:t>', תוך התאמתם לצרכי המטופל. אופי ושלבי הטיפול בקהילה סגורה</w:t>
            </w:r>
            <w:r w:rsidRPr="00EA6D9D">
              <w:rPr>
                <w:rFonts w:asciiTheme="majorHAnsi" w:eastAsia="David" w:hAnsiTheme="majorHAnsi" w:cstheme="majorHAnsi"/>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מפגש חוויתי עם סיפור אישי- מכור/ה בהחלמה</w:t>
            </w:r>
          </w:p>
        </w:tc>
      </w:tr>
      <w:tr w:rsidR="00FA3D6F" w:rsidRPr="00EA6D9D" w:rsidTr="00AD5162">
        <w:trPr>
          <w:trHeight w:val="324"/>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חצי שעה</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rtl/>
              </w:rPr>
              <w:t>עיבוד ואיסוף חוויית הסיור</w:t>
            </w:r>
          </w:p>
        </w:tc>
      </w:tr>
      <w:tr w:rsidR="00FA3D6F" w:rsidRPr="00EA6D9D" w:rsidTr="00AD5162">
        <w:trPr>
          <w:trHeight w:val="293"/>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4</w:t>
            </w:r>
          </w:p>
        </w:tc>
        <w:tc>
          <w:tcPr>
            <w:tcW w:w="1136"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איך נוצרת ההתמכרות</w:t>
            </w:r>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rtl/>
              </w:rPr>
              <w:t>גורמים מרכזיים להיווצרות התמכרות</w:t>
            </w:r>
          </w:p>
        </w:tc>
      </w:tr>
      <w:tr w:rsidR="00FA3D6F" w:rsidRPr="00EA6D9D" w:rsidTr="00AD5162">
        <w:trPr>
          <w:trHeight w:val="293"/>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b/>
              </w:rPr>
            </w:pPr>
          </w:p>
        </w:tc>
        <w:tc>
          <w:tcPr>
            <w:tcW w:w="1136"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w:t>
            </w:r>
            <w:r w:rsidRPr="00EA6D9D">
              <w:rPr>
                <w:rFonts w:asciiTheme="majorHAnsi" w:eastAsia="David" w:hAnsiTheme="majorHAnsi" w:cstheme="majorHAnsi"/>
                <w:b/>
              </w:rPr>
              <w:t xml:space="preserve"> 1</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הכרה  ב'חוסר אונים' וחוסר שליטה על חיינו</w:t>
            </w:r>
          </w:p>
        </w:tc>
      </w:tr>
      <w:tr w:rsidR="00FA3D6F" w:rsidRPr="00EA6D9D" w:rsidTr="00AD5162">
        <w:trPr>
          <w:trHeight w:val="221"/>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5</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b/>
                <w:rtl/>
              </w:rPr>
              <w:t>התמכרות בקרב בני נוער- הרצאת אור</w:t>
            </w:r>
            <w:r w:rsidRPr="00EA6D9D">
              <w:rPr>
                <w:rFonts w:asciiTheme="majorHAnsi" w:eastAsia="David" w:hAnsiTheme="majorHAnsi" w:cstheme="majorHAnsi"/>
              </w:rPr>
              <w:t>.</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w:t>
            </w:r>
            <w:r w:rsidRPr="00EA6D9D">
              <w:rPr>
                <w:rFonts w:asciiTheme="majorHAnsi" w:eastAsia="David" w:hAnsiTheme="majorHAnsi" w:cstheme="majorHAnsi"/>
                <w:b/>
              </w:rPr>
              <w:t xml:space="preserve"> 2</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בקשת עזרה, כוחה של קבוצה ומשמעות השיתוף</w:t>
            </w:r>
          </w:p>
        </w:tc>
      </w:tr>
      <w:tr w:rsidR="00FA3D6F" w:rsidRPr="00EA6D9D" w:rsidTr="00AD5162">
        <w:trPr>
          <w:trHeight w:val="12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6</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כיצד ניתן לעזור למי שנראה לי 'מכור/ה</w:t>
            </w:r>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 xml:space="preserve">כלים יישומיים בעזרתם ניתן לעזור לאנשים המאופיינים ב'התנהגויות </w:t>
            </w:r>
            <w:proofErr w:type="spellStart"/>
            <w:r w:rsidRPr="00EA6D9D">
              <w:rPr>
                <w:rFonts w:asciiTheme="majorHAnsi" w:eastAsia="David" w:hAnsiTheme="majorHAnsi" w:cstheme="majorHAnsi"/>
                <w:rtl/>
              </w:rPr>
              <w:t>התמכרותיות</w:t>
            </w:r>
            <w:proofErr w:type="spellEnd"/>
            <w:r w:rsidRPr="00EA6D9D">
              <w:rPr>
                <w:rFonts w:asciiTheme="majorHAnsi" w:eastAsia="David" w:hAnsiTheme="majorHAnsi" w:cstheme="majorHAnsi"/>
                <w:rtl/>
              </w:rPr>
              <w:t xml:space="preserve">' ב'שטח'. מענה בסיסי הכולל </w:t>
            </w:r>
            <w:proofErr w:type="spellStart"/>
            <w:r w:rsidRPr="00EA6D9D">
              <w:rPr>
                <w:rFonts w:asciiTheme="majorHAnsi" w:eastAsia="David" w:hAnsiTheme="majorHAnsi" w:cstheme="majorHAnsi"/>
                <w:rtl/>
              </w:rPr>
              <w:t>פרקטיקות</w:t>
            </w:r>
            <w:proofErr w:type="spellEnd"/>
            <w:r w:rsidRPr="00EA6D9D">
              <w:rPr>
                <w:rFonts w:asciiTheme="majorHAnsi" w:eastAsia="David" w:hAnsiTheme="majorHAnsi" w:cstheme="majorHAnsi"/>
                <w:rtl/>
              </w:rPr>
              <w:t xml:space="preserve"> של זיהוי, מענה </w:t>
            </w:r>
            <w:proofErr w:type="spellStart"/>
            <w:r w:rsidRPr="00EA6D9D">
              <w:rPr>
                <w:rFonts w:asciiTheme="majorHAnsi" w:eastAsia="David" w:hAnsiTheme="majorHAnsi" w:cstheme="majorHAnsi"/>
                <w:rtl/>
              </w:rPr>
              <w:t>ריגשי</w:t>
            </w:r>
            <w:proofErr w:type="spellEnd"/>
            <w:r w:rsidRPr="00EA6D9D">
              <w:rPr>
                <w:rFonts w:asciiTheme="majorHAnsi" w:eastAsia="David" w:hAnsiTheme="majorHAnsi" w:cstheme="majorHAnsi"/>
                <w:rtl/>
              </w:rPr>
              <w:t xml:space="preserve"> בסיסי, הפנייה </w:t>
            </w:r>
            <w:proofErr w:type="spellStart"/>
            <w:r w:rsidRPr="00EA6D9D">
              <w:rPr>
                <w:rFonts w:asciiTheme="majorHAnsi" w:eastAsia="David" w:hAnsiTheme="majorHAnsi" w:cstheme="majorHAnsi"/>
                <w:rtl/>
              </w:rPr>
              <w:t>ויישוג</w:t>
            </w:r>
            <w:proofErr w:type="spellEnd"/>
            <w:r w:rsidRPr="00EA6D9D">
              <w:rPr>
                <w:rFonts w:asciiTheme="majorHAnsi" w:eastAsia="David" w:hAnsiTheme="majorHAnsi" w:cstheme="majorHAnsi"/>
                <w:rtl/>
              </w:rPr>
              <w:t xml:space="preserve"> לטיפול לפי הצורך</w:t>
            </w:r>
            <w:r w:rsidRPr="00EA6D9D">
              <w:rPr>
                <w:rFonts w:asciiTheme="majorHAnsi" w:eastAsia="David" w:hAnsiTheme="majorHAnsi" w:cstheme="majorHAnsi"/>
              </w:rPr>
              <w:t xml:space="preserve">. </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w:t>
            </w:r>
            <w:r w:rsidRPr="00EA6D9D">
              <w:rPr>
                <w:rFonts w:asciiTheme="majorHAnsi" w:eastAsia="David" w:hAnsiTheme="majorHAnsi" w:cstheme="majorHAnsi"/>
                <w:b/>
              </w:rPr>
              <w:t xml:space="preserve"> 3</w:t>
            </w:r>
          </w:p>
          <w:p w:rsidR="00FA3D6F" w:rsidRPr="00EA6D9D" w:rsidRDefault="00387EFA" w:rsidP="00CC54F4">
            <w:pPr>
              <w:jc w:val="center"/>
              <w:rPr>
                <w:rFonts w:asciiTheme="majorHAnsi" w:eastAsia="David" w:hAnsiTheme="majorHAnsi" w:cstheme="majorHAnsi"/>
              </w:rPr>
            </w:pPr>
            <w:r w:rsidRPr="00EA6D9D">
              <w:rPr>
                <w:rFonts w:asciiTheme="majorHAnsi" w:eastAsia="David" w:hAnsiTheme="majorHAnsi" w:cstheme="majorHAnsi"/>
                <w:rtl/>
              </w:rPr>
              <w:t>היכולת ל'שחרר' את מה שלא שלנו ו</w:t>
            </w:r>
            <w:r w:rsidR="00CC54F4" w:rsidRPr="00EA6D9D">
              <w:rPr>
                <w:rFonts w:asciiTheme="majorHAnsi" w:eastAsia="David" w:hAnsiTheme="majorHAnsi" w:cstheme="majorHAnsi"/>
                <w:rtl/>
              </w:rPr>
              <w:t>לגולל ל</w:t>
            </w:r>
            <w:r w:rsidRPr="00EA6D9D">
              <w:rPr>
                <w:rFonts w:asciiTheme="majorHAnsi" w:eastAsia="David" w:hAnsiTheme="majorHAnsi" w:cstheme="majorHAnsi"/>
                <w:rtl/>
              </w:rPr>
              <w:t xml:space="preserve"> </w:t>
            </w:r>
            <w:r w:rsidR="00CC54F4" w:rsidRPr="00EA6D9D">
              <w:rPr>
                <w:rFonts w:asciiTheme="majorHAnsi" w:eastAsia="David" w:hAnsiTheme="majorHAnsi" w:cstheme="majorHAnsi"/>
                <w:rtl/>
              </w:rPr>
              <w:t>בורא עולם  השולט ב</w:t>
            </w:r>
            <w:r w:rsidRPr="00EA6D9D">
              <w:rPr>
                <w:rFonts w:asciiTheme="majorHAnsi" w:eastAsia="David" w:hAnsiTheme="majorHAnsi" w:cstheme="majorHAnsi"/>
                <w:rtl/>
              </w:rPr>
              <w:t>חיינו</w:t>
            </w:r>
            <w:r w:rsidRPr="00EA6D9D">
              <w:rPr>
                <w:rFonts w:asciiTheme="majorHAnsi" w:eastAsia="David" w:hAnsiTheme="majorHAnsi" w:cstheme="majorHAnsi"/>
              </w:rPr>
              <w:t xml:space="preserve"> </w:t>
            </w:r>
          </w:p>
        </w:tc>
      </w:tr>
      <w:tr w:rsidR="00FA3D6F" w:rsidRPr="00EA6D9D" w:rsidTr="00AD5162">
        <w:trPr>
          <w:trHeight w:val="12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7</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תכנית 12 הצעדים</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העמקה בתכנית 12 הצעדים, השיטה המרכזית עליה מתבסס רובו המוחלט של עולם הטיפול בהתמכרויות כיום</w:t>
            </w:r>
            <w:r w:rsidRPr="00EA6D9D">
              <w:rPr>
                <w:rFonts w:asciiTheme="majorHAnsi" w:eastAsia="David" w:hAnsiTheme="majorHAnsi" w:cstheme="majorHAnsi"/>
              </w:rPr>
              <w:t>.</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צעדים</w:t>
            </w:r>
            <w:r w:rsidRPr="00EA6D9D">
              <w:rPr>
                <w:rFonts w:asciiTheme="majorHAnsi" w:eastAsia="David" w:hAnsiTheme="majorHAnsi" w:cstheme="majorHAnsi"/>
                <w:b/>
              </w:rPr>
              <w:t xml:space="preserve"> 4-5</w:t>
            </w:r>
          </w:p>
          <w:p w:rsidR="00FA3D6F" w:rsidRPr="00EA6D9D" w:rsidRDefault="00387EFA" w:rsidP="00CC54F4">
            <w:pPr>
              <w:jc w:val="center"/>
              <w:rPr>
                <w:rFonts w:asciiTheme="majorHAnsi" w:eastAsia="David" w:hAnsiTheme="majorHAnsi" w:cstheme="majorHAnsi"/>
              </w:rPr>
            </w:pPr>
            <w:r w:rsidRPr="00EA6D9D">
              <w:rPr>
                <w:rFonts w:asciiTheme="majorHAnsi" w:eastAsia="David" w:hAnsiTheme="majorHAnsi" w:cstheme="majorHAnsi"/>
                <w:rtl/>
              </w:rPr>
              <w:t xml:space="preserve">חשבון נפש מול עצמי, הקבוצה </w:t>
            </w:r>
            <w:r w:rsidR="00CC54F4" w:rsidRPr="00EA6D9D">
              <w:rPr>
                <w:rFonts w:asciiTheme="majorHAnsi" w:eastAsia="David" w:hAnsiTheme="majorHAnsi" w:cstheme="majorHAnsi"/>
                <w:rtl/>
              </w:rPr>
              <w:t xml:space="preserve">ובורא עולם </w:t>
            </w:r>
          </w:p>
        </w:tc>
      </w:tr>
      <w:tr w:rsidR="00FA3D6F" w:rsidRPr="00EA6D9D" w:rsidTr="00AD5162">
        <w:trPr>
          <w:trHeight w:val="12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8</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האם התמכרות היא 'משפחתית</w:t>
            </w:r>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תפקידה של סביבת המכור/ה בהתמכרות- האם יש לה השפעה על היווצרות, שימור או החרפת ההתמכרות? והאם יש לסובבים יכולת למנוע, לעצור או להקל על המכור/ה</w:t>
            </w:r>
            <w:r w:rsidRPr="00EA6D9D">
              <w:rPr>
                <w:rFonts w:asciiTheme="majorHAnsi" w:eastAsia="David" w:hAnsiTheme="majorHAnsi" w:cstheme="majorHAnsi"/>
              </w:rPr>
              <w:t xml:space="preserve">? </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Pr>
              <w:t>'</w:t>
            </w:r>
            <w:r w:rsidRPr="00EA6D9D">
              <w:rPr>
                <w:rFonts w:asciiTheme="majorHAnsi" w:eastAsia="David" w:hAnsiTheme="majorHAnsi" w:cstheme="majorHAnsi"/>
                <w:rtl/>
              </w:rPr>
              <w:t>תלות יתר' והטיפול הייחודי לכך</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צעדים</w:t>
            </w:r>
            <w:r w:rsidRPr="00EA6D9D">
              <w:rPr>
                <w:rFonts w:asciiTheme="majorHAnsi" w:eastAsia="David" w:hAnsiTheme="majorHAnsi" w:cstheme="majorHAnsi"/>
                <w:b/>
              </w:rPr>
              <w:t xml:space="preserve"> 6-7</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זיהוי 'פגמי אופי' ותפילה להשתחרר מהם</w:t>
            </w:r>
          </w:p>
        </w:tc>
      </w:tr>
      <w:tr w:rsidR="00FA3D6F" w:rsidRPr="00EA6D9D" w:rsidTr="00AD5162">
        <w:trPr>
          <w:trHeight w:val="12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9</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התמכרויות התנהגותיות (הימורים, מין, מסכים, אוכל ועוד</w:t>
            </w:r>
            <w:r w:rsidRPr="00EA6D9D">
              <w:rPr>
                <w:rFonts w:asciiTheme="majorHAnsi" w:eastAsia="David" w:hAnsiTheme="majorHAnsi" w:cstheme="majorHAnsi"/>
                <w:b/>
              </w:rPr>
              <w:t xml:space="preserve">) </w:t>
            </w:r>
          </w:p>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והאם קיימים הבדלים מגדריים בהתמכרות</w:t>
            </w:r>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סוגים ומאפיינים של ההתמכרויות התנהגותיות, והאם ישנם הבדלים בין גברים לנשים כשמדובר בהתמכרות</w:t>
            </w:r>
            <w:r w:rsidRPr="00EA6D9D">
              <w:rPr>
                <w:rFonts w:asciiTheme="majorHAnsi" w:eastAsia="David" w:hAnsiTheme="majorHAnsi" w:cstheme="majorHAnsi"/>
              </w:rPr>
              <w:t>?</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w:t>
            </w:r>
            <w:r w:rsidRPr="00EA6D9D">
              <w:rPr>
                <w:rFonts w:asciiTheme="majorHAnsi" w:eastAsia="David" w:hAnsiTheme="majorHAnsi" w:cstheme="majorHAnsi"/>
                <w:b/>
              </w:rPr>
              <w:t xml:space="preserve"> 8</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נכונות לכפר ולקחת אחריות</w:t>
            </w:r>
          </w:p>
        </w:tc>
      </w:tr>
      <w:tr w:rsidR="00FA3D6F" w:rsidRPr="00EA6D9D" w:rsidTr="00AD5162">
        <w:trPr>
          <w:trHeight w:val="12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10</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הרצאת אורח- הרב אקשטיין מנכ"ל '</w:t>
            </w:r>
            <w:proofErr w:type="spellStart"/>
            <w:r w:rsidRPr="00EA6D9D">
              <w:rPr>
                <w:rFonts w:asciiTheme="majorHAnsi" w:eastAsia="David" w:hAnsiTheme="majorHAnsi" w:cstheme="majorHAnsi"/>
                <w:b/>
                <w:rtl/>
              </w:rPr>
              <w:t>רטורנו</w:t>
            </w:r>
            <w:proofErr w:type="spellEnd"/>
            <w:r w:rsidRPr="00EA6D9D">
              <w:rPr>
                <w:rFonts w:asciiTheme="majorHAnsi" w:eastAsia="David" w:hAnsiTheme="majorHAnsi" w:cstheme="majorHAnsi"/>
                <w:b/>
              </w:rPr>
              <w:t>'</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b/>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w:t>
            </w:r>
            <w:r w:rsidRPr="00EA6D9D">
              <w:rPr>
                <w:rFonts w:asciiTheme="majorHAnsi" w:eastAsia="David" w:hAnsiTheme="majorHAnsi" w:cstheme="majorHAnsi"/>
                <w:b/>
              </w:rPr>
              <w:t xml:space="preserve"> 9</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בקשת סליחה – כוחה של סליחה בתהליך ההחלמה</w:t>
            </w:r>
          </w:p>
        </w:tc>
      </w:tr>
      <w:tr w:rsidR="00FA3D6F" w:rsidRPr="00EA6D9D" w:rsidTr="00AD5162">
        <w:trPr>
          <w:trHeight w:val="12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11</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וחצי</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 xml:space="preserve">טעימה </w:t>
            </w:r>
            <w:proofErr w:type="spellStart"/>
            <w:r w:rsidRPr="00EA6D9D">
              <w:rPr>
                <w:rFonts w:asciiTheme="majorHAnsi" w:eastAsia="David" w:hAnsiTheme="majorHAnsi" w:cstheme="majorHAnsi"/>
                <w:b/>
                <w:rtl/>
              </w:rPr>
              <w:t>מה'שטח</w:t>
            </w:r>
            <w:proofErr w:type="spellEnd"/>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מפגש והיכרות עם סיפור אישי של מכור/ה נקי/ה או בן משפחה של מכור/ה</w:t>
            </w:r>
            <w:r w:rsidRPr="00EA6D9D">
              <w:rPr>
                <w:rFonts w:asciiTheme="majorHAnsi" w:eastAsia="David" w:hAnsiTheme="majorHAnsi" w:cstheme="majorHAnsi"/>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התנסות בניתוח מקרה על בסיס הנלמד בקורס</w:t>
            </w:r>
            <w:r w:rsidRPr="00EA6D9D">
              <w:rPr>
                <w:rFonts w:asciiTheme="majorHAnsi" w:eastAsia="David" w:hAnsiTheme="majorHAnsi" w:cstheme="majorHAnsi"/>
              </w:rPr>
              <w:t>.</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שעה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צעדים</w:t>
            </w:r>
            <w:r w:rsidRPr="00EA6D9D">
              <w:rPr>
                <w:rFonts w:asciiTheme="majorHAnsi" w:eastAsia="David" w:hAnsiTheme="majorHAnsi" w:cstheme="majorHAnsi"/>
                <w:b/>
              </w:rPr>
              <w:t xml:space="preserve"> 10-11-12</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שימור ההחלמה והעברת המסר</w:t>
            </w:r>
          </w:p>
        </w:tc>
      </w:tr>
      <w:tr w:rsidR="00FA3D6F" w:rsidRPr="00EA6D9D" w:rsidTr="00AD5162">
        <w:trPr>
          <w:trHeight w:val="120"/>
        </w:trPr>
        <w:tc>
          <w:tcPr>
            <w:tcW w:w="849" w:type="dxa"/>
            <w:vMerge w:val="restart"/>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Pr>
              <w:t>12</w:t>
            </w: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חצי שעה</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הצלחת הטיפול בהתמכרות- למה כל כך מעט מצליחים</w:t>
            </w:r>
            <w:r w:rsidRPr="00EA6D9D">
              <w:rPr>
                <w:rFonts w:asciiTheme="majorHAnsi" w:eastAsia="David" w:hAnsiTheme="majorHAnsi" w:cstheme="majorHAnsi"/>
                <w:b/>
              </w:rPr>
              <w:t>?!</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העמקה בנתוני ההצלחה הנמוכים של טיפולי הגמילה כיום. איך יודעים אם הטיפול הצליח? איך ניתן למדוד זאת</w:t>
            </w:r>
            <w:r w:rsidRPr="00EA6D9D">
              <w:rPr>
                <w:rFonts w:asciiTheme="majorHAnsi" w:eastAsia="David" w:hAnsiTheme="majorHAnsi" w:cstheme="majorHAnsi"/>
              </w:rPr>
              <w:t>?</w:t>
            </w:r>
          </w:p>
        </w:tc>
      </w:tr>
      <w:tr w:rsidR="00FA3D6F" w:rsidRPr="00EA6D9D" w:rsidTr="00AD5162">
        <w:trPr>
          <w:trHeight w:val="120"/>
        </w:trPr>
        <w:tc>
          <w:tcPr>
            <w:tcW w:w="849" w:type="dxa"/>
            <w:vMerge/>
            <w:tcBorders>
              <w:top w:val="nil"/>
            </w:tcBorders>
          </w:tcPr>
          <w:p w:rsidR="00FA3D6F" w:rsidRPr="00EA6D9D" w:rsidRDefault="00FA3D6F">
            <w:pPr>
              <w:widowControl w:val="0"/>
              <w:pBdr>
                <w:top w:val="nil"/>
                <w:left w:val="nil"/>
                <w:bottom w:val="nil"/>
                <w:right w:val="nil"/>
                <w:between w:val="nil"/>
              </w:pBdr>
              <w:spacing w:line="276" w:lineRule="auto"/>
              <w:rPr>
                <w:rFonts w:asciiTheme="majorHAnsi" w:eastAsia="David" w:hAnsiTheme="majorHAnsi" w:cstheme="majorHAnsi"/>
              </w:rPr>
            </w:pPr>
          </w:p>
        </w:tc>
        <w:tc>
          <w:tcPr>
            <w:tcW w:w="1136" w:type="dxa"/>
            <w:tcBorders>
              <w:top w:val="nil"/>
            </w:tcBorders>
          </w:tcPr>
          <w:p w:rsidR="00FA3D6F" w:rsidRPr="00EA6D9D" w:rsidRDefault="00387EFA">
            <w:pPr>
              <w:bidi/>
              <w:jc w:val="center"/>
              <w:rPr>
                <w:rFonts w:asciiTheme="majorHAnsi" w:eastAsia="David" w:hAnsiTheme="majorHAnsi" w:cstheme="majorHAnsi"/>
              </w:rPr>
            </w:pPr>
            <w:r w:rsidRPr="00EA6D9D">
              <w:rPr>
                <w:rFonts w:asciiTheme="majorHAnsi" w:eastAsia="David" w:hAnsiTheme="majorHAnsi" w:cstheme="majorHAnsi"/>
                <w:rtl/>
              </w:rPr>
              <w:t>שעתיים ורבע</w:t>
            </w:r>
          </w:p>
        </w:tc>
        <w:tc>
          <w:tcPr>
            <w:tcW w:w="7514" w:type="dxa"/>
            <w:tcBorders>
              <w:top w:val="nil"/>
            </w:tcBorders>
          </w:tcPr>
          <w:p w:rsidR="00FA3D6F" w:rsidRPr="00EA6D9D" w:rsidRDefault="00387EFA">
            <w:pPr>
              <w:jc w:val="center"/>
              <w:rPr>
                <w:rFonts w:asciiTheme="majorHAnsi" w:eastAsia="David" w:hAnsiTheme="majorHAnsi" w:cstheme="majorHAnsi"/>
                <w:b/>
              </w:rPr>
            </w:pPr>
            <w:r w:rsidRPr="00EA6D9D">
              <w:rPr>
                <w:rFonts w:asciiTheme="majorHAnsi" w:eastAsia="David" w:hAnsiTheme="majorHAnsi" w:cstheme="majorHAnsi"/>
                <w:b/>
                <w:rtl/>
              </w:rPr>
              <w:t>סיכום ופרידה</w:t>
            </w:r>
          </w:p>
          <w:p w:rsidR="00FA3D6F" w:rsidRPr="00EA6D9D" w:rsidRDefault="00387EFA">
            <w:pPr>
              <w:jc w:val="center"/>
              <w:rPr>
                <w:rFonts w:asciiTheme="majorHAnsi" w:eastAsia="David" w:hAnsiTheme="majorHAnsi" w:cstheme="majorHAnsi"/>
              </w:rPr>
            </w:pPr>
            <w:r w:rsidRPr="00EA6D9D">
              <w:rPr>
                <w:rFonts w:asciiTheme="majorHAnsi" w:eastAsia="David" w:hAnsiTheme="majorHAnsi" w:cstheme="majorHAnsi"/>
                <w:rtl/>
              </w:rPr>
              <w:t>משובים וסיכום התהליך האישי</w:t>
            </w:r>
          </w:p>
        </w:tc>
      </w:tr>
      <w:tr w:rsidR="00FA3D6F" w:rsidRPr="00EA6D9D" w:rsidTr="00AD5162">
        <w:trPr>
          <w:trHeight w:val="120"/>
        </w:trPr>
        <w:tc>
          <w:tcPr>
            <w:tcW w:w="849" w:type="dxa"/>
            <w:tcBorders>
              <w:top w:val="nil"/>
            </w:tcBorders>
            <w:shd w:val="clear" w:color="auto" w:fill="8C8C8C"/>
          </w:tcPr>
          <w:p w:rsidR="00FA3D6F" w:rsidRPr="00EA6D9D" w:rsidRDefault="00FA3D6F">
            <w:pPr>
              <w:bidi/>
              <w:jc w:val="center"/>
              <w:rPr>
                <w:rFonts w:asciiTheme="majorHAnsi" w:eastAsia="David" w:hAnsiTheme="majorHAnsi" w:cstheme="majorHAnsi"/>
                <w:b/>
              </w:rPr>
            </w:pPr>
          </w:p>
        </w:tc>
        <w:tc>
          <w:tcPr>
            <w:tcW w:w="1136" w:type="dxa"/>
            <w:tcBorders>
              <w:top w:val="nil"/>
            </w:tcBorders>
            <w:shd w:val="clear" w:color="auto" w:fill="8C8C8C"/>
          </w:tcPr>
          <w:p w:rsidR="00FA3D6F" w:rsidRPr="00EA6D9D" w:rsidRDefault="00FA3D6F">
            <w:pPr>
              <w:bidi/>
              <w:jc w:val="center"/>
              <w:rPr>
                <w:rFonts w:asciiTheme="majorHAnsi" w:eastAsia="David" w:hAnsiTheme="majorHAnsi" w:cstheme="majorHAnsi"/>
                <w:b/>
              </w:rPr>
            </w:pPr>
          </w:p>
        </w:tc>
        <w:tc>
          <w:tcPr>
            <w:tcW w:w="7514" w:type="dxa"/>
            <w:tcBorders>
              <w:top w:val="nil"/>
            </w:tcBorders>
            <w:shd w:val="clear" w:color="auto" w:fill="8C8C8C"/>
          </w:tcPr>
          <w:p w:rsidR="00FA3D6F" w:rsidRPr="00EA6D9D" w:rsidRDefault="00FA3D6F">
            <w:pPr>
              <w:jc w:val="right"/>
              <w:rPr>
                <w:rFonts w:asciiTheme="majorHAnsi" w:eastAsia="David" w:hAnsiTheme="majorHAnsi" w:cstheme="majorHAnsi"/>
                <w:b/>
              </w:rPr>
            </w:pPr>
          </w:p>
        </w:tc>
      </w:tr>
    </w:tbl>
    <w:p w:rsidR="00FA3D6F" w:rsidRPr="00EA6D9D" w:rsidRDefault="00FA3D6F">
      <w:pPr>
        <w:pBdr>
          <w:top w:val="nil"/>
          <w:left w:val="nil"/>
          <w:bottom w:val="nil"/>
          <w:right w:val="nil"/>
          <w:between w:val="nil"/>
        </w:pBdr>
        <w:bidi/>
        <w:ind w:left="502"/>
        <w:rPr>
          <w:rFonts w:asciiTheme="majorHAnsi" w:eastAsia="David" w:hAnsiTheme="majorHAnsi" w:cstheme="majorHAnsi"/>
          <w:b/>
          <w:color w:val="000000"/>
        </w:rPr>
      </w:pPr>
    </w:p>
    <w:p w:rsidR="00AD5162" w:rsidRDefault="00AD5162">
      <w:pPr>
        <w:bidi/>
        <w:rPr>
          <w:rFonts w:asciiTheme="majorHAnsi" w:eastAsia="David" w:hAnsiTheme="majorHAnsi" w:cstheme="majorHAnsi"/>
          <w:b/>
          <w:highlight w:val="yellow"/>
          <w:rtl/>
        </w:rPr>
      </w:pPr>
    </w:p>
    <w:p w:rsidR="00AD5162" w:rsidRDefault="00AD5162" w:rsidP="00AD5162">
      <w:pPr>
        <w:bidi/>
        <w:rPr>
          <w:rFonts w:asciiTheme="majorHAnsi" w:eastAsia="David" w:hAnsiTheme="majorHAnsi" w:cstheme="majorHAnsi"/>
          <w:b/>
          <w:highlight w:val="yellow"/>
          <w:rtl/>
        </w:rPr>
      </w:pPr>
    </w:p>
    <w:p w:rsidR="00AD5162" w:rsidRDefault="00AD5162" w:rsidP="00AD5162">
      <w:pPr>
        <w:bidi/>
        <w:rPr>
          <w:rFonts w:asciiTheme="majorHAnsi" w:eastAsia="David" w:hAnsiTheme="majorHAnsi" w:cstheme="majorHAnsi"/>
          <w:b/>
          <w:highlight w:val="yellow"/>
          <w:rtl/>
        </w:rPr>
      </w:pPr>
    </w:p>
    <w:p w:rsidR="00FA3D6F" w:rsidRPr="00EA6D9D" w:rsidRDefault="00387EFA" w:rsidP="00AD5162">
      <w:pPr>
        <w:bidi/>
        <w:rPr>
          <w:rFonts w:asciiTheme="majorHAnsi" w:eastAsia="David" w:hAnsiTheme="majorHAnsi" w:cstheme="majorHAnsi"/>
          <w:b/>
        </w:rPr>
      </w:pPr>
      <w:r w:rsidRPr="00EA6D9D">
        <w:rPr>
          <w:rFonts w:asciiTheme="majorHAnsi" w:eastAsia="David" w:hAnsiTheme="majorHAnsi" w:cstheme="majorHAnsi"/>
          <w:b/>
          <w:highlight w:val="yellow"/>
          <w:rtl/>
        </w:rPr>
        <w:t>חובות הקורס:</w:t>
      </w:r>
    </w:p>
    <w:p w:rsidR="00FA3D6F" w:rsidRPr="00EA6D9D" w:rsidRDefault="00FA3D6F">
      <w:pPr>
        <w:pBdr>
          <w:top w:val="nil"/>
          <w:left w:val="nil"/>
          <w:bottom w:val="nil"/>
          <w:right w:val="nil"/>
          <w:between w:val="nil"/>
        </w:pBdr>
        <w:bidi/>
        <w:ind w:left="502"/>
        <w:rPr>
          <w:rFonts w:asciiTheme="majorHAnsi" w:eastAsia="David" w:hAnsiTheme="majorHAnsi" w:cstheme="majorHAnsi"/>
          <w:b/>
          <w:color w:val="000000"/>
        </w:rPr>
      </w:pPr>
    </w:p>
    <w:p w:rsidR="00FA3D6F" w:rsidRPr="00EA6D9D" w:rsidRDefault="00387EFA">
      <w:pPr>
        <w:bidi/>
        <w:spacing w:line="480" w:lineRule="auto"/>
        <w:rPr>
          <w:rFonts w:asciiTheme="majorHAnsi" w:eastAsia="David" w:hAnsiTheme="majorHAnsi" w:cstheme="majorHAnsi"/>
        </w:rPr>
      </w:pPr>
      <w:r w:rsidRPr="00EA6D9D">
        <w:rPr>
          <w:rFonts w:asciiTheme="majorHAnsi" w:eastAsia="David" w:hAnsiTheme="majorHAnsi" w:cstheme="majorHAnsi"/>
          <w:rtl/>
        </w:rPr>
        <w:t>נוכחות והשתתפות פעילה (10% היעדרות מותרת ).</w:t>
      </w:r>
    </w:p>
    <w:p w:rsidR="00FA3D6F" w:rsidRPr="00EA6D9D" w:rsidRDefault="00387EFA">
      <w:pPr>
        <w:bidi/>
        <w:spacing w:line="480" w:lineRule="auto"/>
        <w:rPr>
          <w:rFonts w:asciiTheme="majorHAnsi" w:eastAsia="David" w:hAnsiTheme="majorHAnsi" w:cstheme="majorHAnsi"/>
        </w:rPr>
      </w:pPr>
      <w:r w:rsidRPr="00EA6D9D">
        <w:rPr>
          <w:rFonts w:asciiTheme="majorHAnsi" w:eastAsia="David" w:hAnsiTheme="majorHAnsi" w:cstheme="majorHAnsi"/>
          <w:rtl/>
        </w:rPr>
        <w:t>מטלת סיום .</w:t>
      </w:r>
    </w:p>
    <w:p w:rsidR="00FA3D6F" w:rsidRPr="00EA6D9D" w:rsidRDefault="00387EFA">
      <w:pPr>
        <w:bidi/>
        <w:spacing w:line="480" w:lineRule="auto"/>
        <w:rPr>
          <w:rFonts w:asciiTheme="majorHAnsi" w:eastAsia="David" w:hAnsiTheme="majorHAnsi" w:cstheme="majorHAnsi"/>
        </w:rPr>
      </w:pPr>
      <w:r w:rsidRPr="00EA6D9D">
        <w:rPr>
          <w:rFonts w:asciiTheme="majorHAnsi" w:eastAsia="David" w:hAnsiTheme="majorHAnsi" w:cstheme="majorHAnsi"/>
          <w:rtl/>
        </w:rPr>
        <w:t>תעודת סיום מטעם '</w:t>
      </w:r>
      <w:proofErr w:type="spellStart"/>
      <w:r w:rsidRPr="00EA6D9D">
        <w:rPr>
          <w:rFonts w:asciiTheme="majorHAnsi" w:eastAsia="David" w:hAnsiTheme="majorHAnsi" w:cstheme="majorHAnsi"/>
          <w:rtl/>
        </w:rPr>
        <w:t>רטורנו</w:t>
      </w:r>
      <w:proofErr w:type="spellEnd"/>
      <w:r w:rsidRPr="00EA6D9D">
        <w:rPr>
          <w:rFonts w:asciiTheme="majorHAnsi" w:eastAsia="David" w:hAnsiTheme="majorHAnsi" w:cstheme="majorHAnsi"/>
          <w:rtl/>
        </w:rPr>
        <w:t>' תוענק למשתתפים שיעמדו בהצלחה בכל חובות הקורס.</w:t>
      </w:r>
    </w:p>
    <w:p w:rsidR="00EE14D7" w:rsidRPr="00EA6D9D" w:rsidRDefault="00EE14D7" w:rsidP="00EE14D7">
      <w:pPr>
        <w:bidi/>
        <w:rPr>
          <w:rFonts w:asciiTheme="majorHAnsi" w:eastAsia="David" w:hAnsiTheme="majorHAnsi" w:cstheme="majorHAnsi"/>
          <w:rtl/>
        </w:rPr>
      </w:pPr>
      <w:bookmarkStart w:id="2" w:name="_30j0zll" w:colFirst="0" w:colLast="0"/>
      <w:bookmarkEnd w:id="2"/>
    </w:p>
    <w:p w:rsidR="00EE14D7" w:rsidRPr="00EA6D9D" w:rsidRDefault="00EE14D7" w:rsidP="00EE14D7">
      <w:pPr>
        <w:bidi/>
        <w:rPr>
          <w:rFonts w:asciiTheme="majorHAnsi" w:eastAsia="David" w:hAnsiTheme="majorHAnsi" w:cstheme="majorHAnsi"/>
          <w:b/>
          <w:bCs/>
          <w:rtl/>
        </w:rPr>
      </w:pPr>
      <w:r w:rsidRPr="00EA6D9D">
        <w:rPr>
          <w:rFonts w:asciiTheme="majorHAnsi" w:eastAsia="David" w:hAnsiTheme="majorHAnsi" w:cstheme="majorHAnsi"/>
          <w:b/>
          <w:bCs/>
          <w:rtl/>
        </w:rPr>
        <w:t>**עלות הקורס</w:t>
      </w:r>
      <w:r w:rsidR="00C901D5" w:rsidRPr="00EA6D9D">
        <w:rPr>
          <w:rFonts w:asciiTheme="majorHAnsi" w:eastAsia="David" w:hAnsiTheme="majorHAnsi" w:cstheme="majorHAnsi"/>
          <w:b/>
          <w:bCs/>
          <w:rtl/>
        </w:rPr>
        <w:t xml:space="preserve"> פרונטלי</w:t>
      </w:r>
      <w:r w:rsidRPr="00EA6D9D">
        <w:rPr>
          <w:rFonts w:asciiTheme="majorHAnsi" w:eastAsia="David" w:hAnsiTheme="majorHAnsi" w:cstheme="majorHAnsi"/>
          <w:b/>
          <w:bCs/>
          <w:rtl/>
        </w:rPr>
        <w:t>:</w:t>
      </w:r>
      <w:r w:rsidR="00AD5162">
        <w:rPr>
          <w:rFonts w:asciiTheme="majorHAnsi" w:eastAsia="David" w:hAnsiTheme="majorHAnsi" w:cstheme="majorHAnsi" w:hint="cs"/>
          <w:b/>
          <w:bCs/>
          <w:rtl/>
        </w:rPr>
        <w:t xml:space="preserve"> </w:t>
      </w:r>
      <w:r w:rsidRPr="00EA6D9D">
        <w:rPr>
          <w:rFonts w:asciiTheme="majorHAnsi" w:eastAsia="David" w:hAnsiTheme="majorHAnsi" w:cstheme="majorHAnsi"/>
          <w:b/>
          <w:bCs/>
          <w:rtl/>
        </w:rPr>
        <w:t>3500 ₪.</w:t>
      </w:r>
    </w:p>
    <w:p w:rsidR="00FA3D6F" w:rsidRPr="00EA6D9D" w:rsidRDefault="00FA3D6F">
      <w:pPr>
        <w:bidi/>
        <w:rPr>
          <w:rFonts w:asciiTheme="majorHAnsi" w:eastAsia="David" w:hAnsiTheme="majorHAnsi" w:cstheme="majorHAnsi"/>
        </w:rPr>
      </w:pPr>
      <w:bookmarkStart w:id="3" w:name="_gus92lef8r3f" w:colFirst="0" w:colLast="0"/>
      <w:bookmarkEnd w:id="3"/>
    </w:p>
    <w:p w:rsidR="00FA3D6F" w:rsidRPr="00EA6D9D" w:rsidRDefault="00FA3D6F">
      <w:pPr>
        <w:bidi/>
        <w:rPr>
          <w:rFonts w:asciiTheme="majorHAnsi" w:eastAsia="David" w:hAnsiTheme="majorHAnsi" w:cstheme="majorHAnsi"/>
          <w:b/>
        </w:rPr>
      </w:pPr>
      <w:bookmarkStart w:id="4" w:name="_kgrhuilcdlzb" w:colFirst="0" w:colLast="0"/>
      <w:bookmarkEnd w:id="4"/>
    </w:p>
    <w:sectPr w:rsidR="00FA3D6F" w:rsidRPr="00EA6D9D" w:rsidSect="00AD5162">
      <w:headerReference w:type="default" r:id="rId7"/>
      <w:footerReference w:type="default" r:id="rId8"/>
      <w:pgSz w:w="11900" w:h="16840"/>
      <w:pgMar w:top="1440" w:right="1800" w:bottom="2694" w:left="1800"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114" w:rsidRDefault="00D64114">
      <w:r>
        <w:separator/>
      </w:r>
    </w:p>
  </w:endnote>
  <w:endnote w:type="continuationSeparator" w:id="0">
    <w:p w:rsidR="00D64114" w:rsidRDefault="00D64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D6F" w:rsidRDefault="00AD5162">
    <w:pPr>
      <w:pBdr>
        <w:top w:val="nil"/>
        <w:left w:val="nil"/>
        <w:bottom w:val="nil"/>
        <w:right w:val="nil"/>
        <w:between w:val="nil"/>
      </w:pBdr>
      <w:tabs>
        <w:tab w:val="center" w:pos="4680"/>
        <w:tab w:val="right" w:pos="9360"/>
      </w:tabs>
      <w:ind w:left="-810"/>
      <w:rPr>
        <w:color w:val="000000"/>
      </w:rPr>
    </w:pPr>
    <w:r>
      <w:rPr>
        <w:rFonts w:asciiTheme="majorHAnsi" w:eastAsia="David" w:hAnsiTheme="majorHAnsi" w:cstheme="majorHAnsi"/>
        <w:noProof/>
      </w:rPr>
      <w:drawing>
        <wp:anchor distT="0" distB="0" distL="114300" distR="114300" simplePos="0" relativeHeight="251663360" behindDoc="0" locked="0" layoutInCell="1" allowOverlap="1" wp14:anchorId="123DAA23" wp14:editId="62B4AB0C">
          <wp:simplePos x="0" y="0"/>
          <wp:positionH relativeFrom="column">
            <wp:posOffset>3181350</wp:posOffset>
          </wp:positionH>
          <wp:positionV relativeFrom="paragraph">
            <wp:posOffset>-525145</wp:posOffset>
          </wp:positionV>
          <wp:extent cx="1363979" cy="454660"/>
          <wp:effectExtent l="0" t="0" r="0" b="0"/>
          <wp:wrapNone/>
          <wp:docPr id="58" name="תמונה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לוגו רטורנו.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3979" cy="45466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David" w:hAnsiTheme="majorHAnsi" w:cstheme="majorHAnsi"/>
        <w:noProof/>
      </w:rPr>
      <w:drawing>
        <wp:anchor distT="0" distB="0" distL="114300" distR="114300" simplePos="0" relativeHeight="251661312" behindDoc="0" locked="0" layoutInCell="1" allowOverlap="1">
          <wp:simplePos x="0" y="0"/>
          <wp:positionH relativeFrom="column">
            <wp:posOffset>4562476</wp:posOffset>
          </wp:positionH>
          <wp:positionV relativeFrom="paragraph">
            <wp:posOffset>-525145</wp:posOffset>
          </wp:positionV>
          <wp:extent cx="1221104" cy="407035"/>
          <wp:effectExtent l="0" t="0" r="0" b="0"/>
          <wp:wrapNone/>
          <wp:docPr id="59"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לוגו רטורנו.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25910" cy="408637"/>
                  </a:xfrm>
                  <a:prstGeom prst="rect">
                    <a:avLst/>
                  </a:prstGeom>
                </pic:spPr>
              </pic:pic>
            </a:graphicData>
          </a:graphic>
          <wp14:sizeRelH relativeFrom="page">
            <wp14:pctWidth>0</wp14:pctWidth>
          </wp14:sizeRelH>
          <wp14:sizeRelV relativeFrom="page">
            <wp14:pctHeight>0</wp14:pctHeight>
          </wp14:sizeRelV>
        </wp:anchor>
      </w:drawing>
    </w:r>
    <w:r w:rsidR="00EA6D9D">
      <w:rPr>
        <w:rFonts w:asciiTheme="majorHAnsi" w:eastAsia="David" w:hAnsiTheme="majorHAnsi" w:cstheme="majorHAnsi"/>
        <w:noProof/>
      </w:rPr>
      <w:drawing>
        <wp:anchor distT="0" distB="0" distL="114300" distR="114300" simplePos="0" relativeHeight="251658240" behindDoc="0" locked="0" layoutInCell="1" allowOverlap="1">
          <wp:simplePos x="0" y="0"/>
          <wp:positionH relativeFrom="page">
            <wp:posOffset>-838200</wp:posOffset>
          </wp:positionH>
          <wp:positionV relativeFrom="paragraph">
            <wp:posOffset>-744220</wp:posOffset>
          </wp:positionV>
          <wp:extent cx="2950622" cy="952500"/>
          <wp:effectExtent l="0" t="0" r="2540" b="0"/>
          <wp:wrapNone/>
          <wp:docPr id="60" name="תמונה 60" descr="C:\Users\adip\AppData\Local\Microsoft\Windows\INetCache\Content.Word\תמונה-ידיים_optim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ip\AppData\Local\Microsoft\Windows\INetCache\Content.Word\תמונה-ידיים_optimized.jpg"/>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28335" t="27087" r="751" b="23185"/>
                  <a:stretch/>
                </pic:blipFill>
                <pic:spPr bwMode="auto">
                  <a:xfrm>
                    <a:off x="0" y="0"/>
                    <a:ext cx="2960306" cy="9556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6D9D">
      <w:rPr>
        <w:rFonts w:asciiTheme="majorHAnsi" w:eastAsia="David" w:hAnsiTheme="majorHAnsi" w:cstheme="majorHAnsi"/>
        <w:noProof/>
      </w:rPr>
      <w:drawing>
        <wp:anchor distT="0" distB="0" distL="114300" distR="114300" simplePos="0" relativeHeight="251660288" behindDoc="0" locked="0" layoutInCell="1" allowOverlap="1" wp14:anchorId="6E41D67B" wp14:editId="6ECE30C8">
          <wp:simplePos x="0" y="0"/>
          <wp:positionH relativeFrom="page">
            <wp:posOffset>1962150</wp:posOffset>
          </wp:positionH>
          <wp:positionV relativeFrom="paragraph">
            <wp:posOffset>-744855</wp:posOffset>
          </wp:positionV>
          <wp:extent cx="5714874" cy="4733469"/>
          <wp:effectExtent l="0" t="0" r="635" b="0"/>
          <wp:wrapNone/>
          <wp:docPr id="61" name="תמונה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ip\AppData\Local\Microsoft\Windows\INetCache\Content.Word\תמונה-ידיים_optimized.jpg"/>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5714874" cy="47334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114" w:rsidRDefault="00D64114">
      <w:r>
        <w:separator/>
      </w:r>
    </w:p>
  </w:footnote>
  <w:footnote w:type="continuationSeparator" w:id="0">
    <w:p w:rsidR="00D64114" w:rsidRDefault="00D64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D6F" w:rsidRDefault="00FA3D6F">
    <w:pPr>
      <w:pBdr>
        <w:top w:val="nil"/>
        <w:left w:val="nil"/>
        <w:bottom w:val="nil"/>
        <w:right w:val="nil"/>
        <w:between w:val="nil"/>
      </w:pBdr>
      <w:tabs>
        <w:tab w:val="center" w:pos="4680"/>
        <w:tab w:val="right" w:pos="9360"/>
      </w:tabs>
      <w:bidi/>
      <w:rPr>
        <w:b/>
        <w:color w:val="000000"/>
      </w:rPr>
    </w:pPr>
  </w:p>
  <w:p w:rsidR="00FA3D6F" w:rsidRDefault="00AD5162" w:rsidP="00AD5162">
    <w:pPr>
      <w:pBdr>
        <w:top w:val="nil"/>
        <w:left w:val="nil"/>
        <w:bottom w:val="nil"/>
        <w:right w:val="nil"/>
        <w:between w:val="nil"/>
      </w:pBdr>
      <w:tabs>
        <w:tab w:val="center" w:pos="4680"/>
        <w:tab w:val="right" w:pos="9360"/>
      </w:tabs>
      <w:jc w:val="right"/>
      <w:rPr>
        <w:color w:val="000000"/>
        <w:rtl/>
      </w:rPr>
    </w:pPr>
    <w:r>
      <w:rPr>
        <w:rFonts w:hint="cs"/>
        <w:color w:val="000000"/>
        <w:rtl/>
      </w:rPr>
      <w:t>בס"ד</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5B71"/>
    <w:multiLevelType w:val="multilevel"/>
    <w:tmpl w:val="7A3E2AF0"/>
    <w:lvl w:ilvl="0">
      <w:start w:val="1"/>
      <w:numFmt w:val="bullet"/>
      <w:lvlText w:val="-"/>
      <w:lvlJc w:val="left"/>
      <w:pPr>
        <w:ind w:left="360" w:hanging="360"/>
      </w:pPr>
      <w:rPr>
        <w:rFonts w:ascii="David" w:eastAsia="David" w:hAnsi="David" w:cs="David"/>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D6F"/>
    <w:rsid w:val="00006E02"/>
    <w:rsid w:val="000459CF"/>
    <w:rsid w:val="00065DC8"/>
    <w:rsid w:val="00374CE1"/>
    <w:rsid w:val="00387EFA"/>
    <w:rsid w:val="00392D39"/>
    <w:rsid w:val="0045362C"/>
    <w:rsid w:val="0048059A"/>
    <w:rsid w:val="005343AA"/>
    <w:rsid w:val="006A783D"/>
    <w:rsid w:val="007717EF"/>
    <w:rsid w:val="008B45A6"/>
    <w:rsid w:val="00A57735"/>
    <w:rsid w:val="00A712A2"/>
    <w:rsid w:val="00AD5162"/>
    <w:rsid w:val="00B43879"/>
    <w:rsid w:val="00C31FB2"/>
    <w:rsid w:val="00C8522D"/>
    <w:rsid w:val="00C901D5"/>
    <w:rsid w:val="00CC54F4"/>
    <w:rsid w:val="00D34C23"/>
    <w:rsid w:val="00D64114"/>
    <w:rsid w:val="00EA6D9D"/>
    <w:rsid w:val="00EE14D7"/>
    <w:rsid w:val="00F1622E"/>
    <w:rsid w:val="00FA3D6F"/>
    <w:rsid w:val="00FB2E9B"/>
    <w:rsid w:val="00FB6D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8A851E"/>
  <w15:docId w15:val="{B0D3174F-7BCD-43D2-88B2-2FABE5B0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header"/>
    <w:basedOn w:val="a"/>
    <w:link w:val="a7"/>
    <w:uiPriority w:val="99"/>
    <w:unhideWhenUsed/>
    <w:rsid w:val="00EA6D9D"/>
    <w:pPr>
      <w:tabs>
        <w:tab w:val="center" w:pos="4153"/>
        <w:tab w:val="right" w:pos="8306"/>
      </w:tabs>
    </w:pPr>
  </w:style>
  <w:style w:type="character" w:customStyle="1" w:styleId="a7">
    <w:name w:val="כותרת עליונה תו"/>
    <w:basedOn w:val="a0"/>
    <w:link w:val="a6"/>
    <w:uiPriority w:val="99"/>
    <w:rsid w:val="00EA6D9D"/>
  </w:style>
  <w:style w:type="paragraph" w:styleId="a8">
    <w:name w:val="footer"/>
    <w:basedOn w:val="a"/>
    <w:link w:val="a9"/>
    <w:uiPriority w:val="99"/>
    <w:unhideWhenUsed/>
    <w:rsid w:val="00EA6D9D"/>
    <w:pPr>
      <w:tabs>
        <w:tab w:val="center" w:pos="4153"/>
        <w:tab w:val="right" w:pos="8306"/>
      </w:tabs>
    </w:pPr>
  </w:style>
  <w:style w:type="character" w:customStyle="1" w:styleId="a9">
    <w:name w:val="כותרת תחתונה תו"/>
    <w:basedOn w:val="a0"/>
    <w:link w:val="a8"/>
    <w:uiPriority w:val="99"/>
    <w:rsid w:val="00EA6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890</Words>
  <Characters>4451</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vardit</dc:creator>
  <cp:lastModifiedBy>רעכי וידר</cp:lastModifiedBy>
  <cp:revision>5</cp:revision>
  <dcterms:created xsi:type="dcterms:W3CDTF">2025-12-30T08:48:00Z</dcterms:created>
  <dcterms:modified xsi:type="dcterms:W3CDTF">2026-07-21T11:14:00Z</dcterms:modified>
</cp:coreProperties>
</file>